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C8" w:rsidRDefault="00042CC8">
      <w:pPr>
        <w:pStyle w:val="Corpsdetexte"/>
        <w:spacing w:before="1"/>
        <w:rPr>
          <w:rFonts w:ascii="Times New Roman"/>
          <w:b w:val="0"/>
          <w:sz w:val="8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102"/>
      </w:tblGrid>
      <w:tr w:rsidR="00042CC8">
        <w:trPr>
          <w:trHeight w:val="2075"/>
        </w:trPr>
        <w:tc>
          <w:tcPr>
            <w:tcW w:w="5244" w:type="dxa"/>
          </w:tcPr>
          <w:p w:rsidR="00042CC8" w:rsidRDefault="00C177F6">
            <w:pPr>
              <w:pStyle w:val="TableParagraph"/>
              <w:tabs>
                <w:tab w:val="left" w:pos="1022"/>
                <w:tab w:val="left" w:pos="1814"/>
              </w:tabs>
              <w:spacing w:line="463" w:lineRule="auto"/>
              <w:ind w:left="107" w:right="3074"/>
              <w:rPr>
                <w:b/>
                <w:sz w:val="18"/>
              </w:rPr>
            </w:pPr>
            <w:r>
              <w:rPr>
                <w:b/>
                <w:sz w:val="18"/>
              </w:rPr>
              <w:t>Civilité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 w:rsidR="00156D17"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Times New Roman" w:hAnsi="Times New Roman"/>
                <w:b/>
                <w:spacing w:val="-21"/>
                <w:sz w:val="18"/>
              </w:rPr>
              <w:t xml:space="preserve"> </w:t>
            </w:r>
            <w:r>
              <w:rPr>
                <w:b/>
                <w:sz w:val="18"/>
              </w:rPr>
              <w:t>Mme</w:t>
            </w:r>
            <w:r>
              <w:rPr>
                <w:b/>
                <w:sz w:val="18"/>
              </w:rPr>
              <w:tab/>
            </w:r>
            <w:r w:rsidR="00156D17"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b/>
                <w:spacing w:val="-64"/>
                <w:sz w:val="18"/>
              </w:rPr>
              <w:t>M.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Nom d’usage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 w:rsidR="00156D17">
              <w:rPr>
                <w:b/>
                <w:sz w:val="18"/>
              </w:rPr>
              <w:t xml:space="preserve">  </w:t>
            </w:r>
          </w:p>
          <w:p w:rsidR="00042CC8" w:rsidRDefault="00C177F6">
            <w:pPr>
              <w:pStyle w:val="TableParagraph"/>
              <w:spacing w:before="17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Prénom :</w:t>
            </w:r>
            <w:r w:rsidR="00156D17">
              <w:rPr>
                <w:b/>
                <w:w w:val="95"/>
                <w:sz w:val="18"/>
              </w:rPr>
              <w:t xml:space="preserve">  </w:t>
            </w:r>
          </w:p>
          <w:p w:rsidR="00042CC8" w:rsidRDefault="00C177F6">
            <w:pPr>
              <w:pStyle w:val="TableParagraph"/>
              <w:spacing w:before="1" w:line="410" w:lineRule="atLeast"/>
              <w:ind w:left="108" w:right="298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Date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et</w:t>
            </w:r>
            <w:r>
              <w:rPr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lieu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</w:t>
            </w:r>
            <w:r>
              <w:rPr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naissance</w:t>
            </w:r>
            <w:r>
              <w:rPr>
                <w:b/>
                <w:spacing w:val="-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Numen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 w:rsidR="00156D17">
              <w:rPr>
                <w:b/>
                <w:sz w:val="18"/>
              </w:rPr>
              <w:t xml:space="preserve">  </w:t>
            </w:r>
          </w:p>
        </w:tc>
        <w:tc>
          <w:tcPr>
            <w:tcW w:w="5102" w:type="dxa"/>
          </w:tcPr>
          <w:p w:rsidR="00042CC8" w:rsidRDefault="00C177F6">
            <w:pPr>
              <w:pStyle w:val="TableParagraph"/>
              <w:spacing w:before="5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Situation familiale :</w:t>
            </w:r>
          </w:p>
          <w:p w:rsidR="00042CC8" w:rsidRDefault="00042CC8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042CC8" w:rsidRDefault="00156D17" w:rsidP="00156D17">
            <w:pPr>
              <w:pStyle w:val="TableParagraph"/>
              <w:tabs>
                <w:tab w:val="left" w:pos="260"/>
              </w:tabs>
              <w:ind w:left="182"/>
              <w:rPr>
                <w:b/>
                <w:sz w:val="18"/>
              </w:rPr>
            </w:pP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sz w:val="18"/>
              </w:rPr>
              <w:t xml:space="preserve">Célibataire </w:t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 w:rsidR="00C177F6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C177F6">
              <w:rPr>
                <w:b/>
                <w:sz w:val="18"/>
              </w:rPr>
              <w:t xml:space="preserve">Marié(e) </w:t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 w:rsidR="00C177F6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C177F6">
              <w:rPr>
                <w:b/>
                <w:sz w:val="18"/>
              </w:rPr>
              <w:t xml:space="preserve">Pacsé(e) </w:t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 w:rsidR="00C177F6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C177F6">
              <w:rPr>
                <w:b/>
                <w:sz w:val="18"/>
              </w:rPr>
              <w:t>Union</w:t>
            </w:r>
            <w:r w:rsidR="00C177F6">
              <w:rPr>
                <w:b/>
                <w:spacing w:val="-1"/>
                <w:sz w:val="18"/>
              </w:rPr>
              <w:t xml:space="preserve"> </w:t>
            </w:r>
            <w:r w:rsidR="00C177F6">
              <w:rPr>
                <w:b/>
                <w:sz w:val="18"/>
              </w:rPr>
              <w:t>libre</w:t>
            </w:r>
          </w:p>
          <w:p w:rsidR="00042CC8" w:rsidRDefault="00042CC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42CC8" w:rsidRDefault="00156D17" w:rsidP="00156D17">
            <w:pPr>
              <w:pStyle w:val="TableParagraph"/>
              <w:tabs>
                <w:tab w:val="left" w:pos="260"/>
                <w:tab w:val="left" w:pos="1305"/>
              </w:tabs>
              <w:ind w:left="182"/>
              <w:rPr>
                <w:b/>
                <w:sz w:val="18"/>
              </w:rPr>
            </w:pP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w w:val="95"/>
                <w:sz w:val="18"/>
              </w:rPr>
              <w:t>Séparé(e)</w:t>
            </w:r>
            <w:r w:rsidR="00C177F6">
              <w:rPr>
                <w:b/>
                <w:w w:val="95"/>
                <w:sz w:val="18"/>
              </w:rPr>
              <w:tab/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 w:rsidR="00C177F6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C177F6">
              <w:rPr>
                <w:b/>
                <w:sz w:val="18"/>
              </w:rPr>
              <w:t xml:space="preserve">Divorcé(e) </w:t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 w:rsidR="00C177F6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C177F6">
              <w:rPr>
                <w:b/>
                <w:sz w:val="18"/>
              </w:rPr>
              <w:t>Veuf</w:t>
            </w:r>
            <w:r w:rsidR="00C177F6">
              <w:rPr>
                <w:b/>
                <w:spacing w:val="9"/>
                <w:sz w:val="18"/>
              </w:rPr>
              <w:t xml:space="preserve"> </w:t>
            </w:r>
            <w:r w:rsidR="00C177F6">
              <w:rPr>
                <w:b/>
                <w:sz w:val="18"/>
              </w:rPr>
              <w:t>(</w:t>
            </w:r>
            <w:proofErr w:type="spellStart"/>
            <w:r w:rsidR="00C177F6">
              <w:rPr>
                <w:b/>
                <w:sz w:val="18"/>
              </w:rPr>
              <w:t>ve</w:t>
            </w:r>
            <w:proofErr w:type="spellEnd"/>
            <w:r w:rsidR="00C177F6">
              <w:rPr>
                <w:b/>
                <w:sz w:val="18"/>
              </w:rPr>
              <w:t>)</w:t>
            </w:r>
          </w:p>
          <w:p w:rsidR="00042CC8" w:rsidRDefault="00042CC8">
            <w:pPr>
              <w:pStyle w:val="TableParagraph"/>
              <w:rPr>
                <w:rFonts w:ascii="Times New Roman"/>
              </w:rPr>
            </w:pPr>
          </w:p>
          <w:p w:rsidR="00042CC8" w:rsidRDefault="00042CC8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042CC8" w:rsidRDefault="00C177F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d’enfants à charge et âge :</w:t>
            </w:r>
            <w:r w:rsidR="00156D17">
              <w:rPr>
                <w:b/>
                <w:sz w:val="18"/>
              </w:rPr>
              <w:t xml:space="preserve"> </w:t>
            </w:r>
          </w:p>
        </w:tc>
      </w:tr>
      <w:tr w:rsidR="00042CC8">
        <w:trPr>
          <w:trHeight w:val="1643"/>
        </w:trPr>
        <w:tc>
          <w:tcPr>
            <w:tcW w:w="5244" w:type="dxa"/>
          </w:tcPr>
          <w:p w:rsidR="00042CC8" w:rsidRDefault="00C177F6">
            <w:pPr>
              <w:pStyle w:val="TableParagraph"/>
              <w:spacing w:before="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Adresse personnelle :</w:t>
            </w:r>
            <w:r w:rsidR="00156D17">
              <w:rPr>
                <w:b/>
                <w:sz w:val="18"/>
              </w:rPr>
              <w:t xml:space="preserve"> </w:t>
            </w:r>
          </w:p>
        </w:tc>
        <w:tc>
          <w:tcPr>
            <w:tcW w:w="5102" w:type="dxa"/>
          </w:tcPr>
          <w:p w:rsidR="00042CC8" w:rsidRDefault="00C177F6">
            <w:pPr>
              <w:pStyle w:val="TableParagraph"/>
              <w:spacing w:before="5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Courriel :</w:t>
            </w:r>
            <w:r w:rsidR="00156D17">
              <w:rPr>
                <w:b/>
                <w:w w:val="95"/>
                <w:sz w:val="18"/>
              </w:rPr>
              <w:t xml:space="preserve"> </w:t>
            </w:r>
          </w:p>
          <w:p w:rsidR="00042CC8" w:rsidRDefault="00042CC8">
            <w:pPr>
              <w:pStyle w:val="TableParagraph"/>
              <w:rPr>
                <w:rFonts w:ascii="Times New Roman"/>
                <w:sz w:val="20"/>
              </w:rPr>
            </w:pPr>
          </w:p>
          <w:p w:rsidR="00042CC8" w:rsidRDefault="00042CC8">
            <w:pPr>
              <w:pStyle w:val="TableParagraph"/>
              <w:rPr>
                <w:rFonts w:ascii="Times New Roman"/>
                <w:sz w:val="20"/>
              </w:rPr>
            </w:pPr>
          </w:p>
          <w:p w:rsidR="00042CC8" w:rsidRDefault="00C177F6">
            <w:pPr>
              <w:pStyle w:val="TableParagraph"/>
              <w:spacing w:before="1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N° de téléphone :</w:t>
            </w:r>
            <w:r w:rsidR="00156D17">
              <w:rPr>
                <w:b/>
                <w:sz w:val="18"/>
              </w:rPr>
              <w:t xml:space="preserve"> </w:t>
            </w:r>
          </w:p>
        </w:tc>
      </w:tr>
    </w:tbl>
    <w:p w:rsidR="00042CC8" w:rsidRDefault="00042CC8">
      <w:pPr>
        <w:pStyle w:val="Corpsdetexte"/>
        <w:spacing w:before="1"/>
        <w:rPr>
          <w:rFonts w:ascii="Times New Roman"/>
          <w:b w:val="0"/>
          <w:sz w:val="25"/>
          <w:u w:val="none"/>
        </w:rPr>
      </w:pPr>
    </w:p>
    <w:p w:rsidR="00042CC8" w:rsidRDefault="00C177F6">
      <w:pPr>
        <w:pStyle w:val="Titre1"/>
        <w:spacing w:before="106"/>
      </w:pPr>
      <w:r>
        <w:t>Situation administrative</w:t>
      </w:r>
    </w:p>
    <w:p w:rsidR="00042CC8" w:rsidRDefault="00042CC8">
      <w:pPr>
        <w:pStyle w:val="Corpsdetexte"/>
        <w:spacing w:before="5" w:after="1"/>
        <w:rPr>
          <w:sz w:val="17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102"/>
      </w:tblGrid>
      <w:tr w:rsidR="00042CC8">
        <w:trPr>
          <w:trHeight w:val="3525"/>
        </w:trPr>
        <w:tc>
          <w:tcPr>
            <w:tcW w:w="5244" w:type="dxa"/>
          </w:tcPr>
          <w:p w:rsidR="00042CC8" w:rsidRDefault="00C177F6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Spécialité de recrutement</w:t>
            </w:r>
          </w:p>
          <w:p w:rsidR="00042CC8" w:rsidRDefault="00156D17" w:rsidP="00156D17">
            <w:pPr>
              <w:pStyle w:val="TableParagraph"/>
              <w:tabs>
                <w:tab w:val="left" w:pos="260"/>
              </w:tabs>
              <w:spacing w:before="197"/>
              <w:ind w:left="268"/>
              <w:rPr>
                <w:b/>
                <w:sz w:val="18"/>
              </w:rPr>
            </w:pP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sz w:val="18"/>
              </w:rPr>
              <w:t>1</w:t>
            </w:r>
            <w:r w:rsidR="00C177F6">
              <w:rPr>
                <w:b/>
                <w:position w:val="4"/>
                <w:sz w:val="12"/>
              </w:rPr>
              <w:t>er</w:t>
            </w:r>
            <w:r w:rsidR="00C177F6">
              <w:rPr>
                <w:b/>
                <w:spacing w:val="-6"/>
                <w:position w:val="4"/>
                <w:sz w:val="12"/>
              </w:rPr>
              <w:t xml:space="preserve"> </w:t>
            </w:r>
            <w:r w:rsidR="00C177F6">
              <w:rPr>
                <w:b/>
                <w:sz w:val="18"/>
              </w:rPr>
              <w:t>degré</w:t>
            </w:r>
          </w:p>
          <w:p w:rsidR="00042CC8" w:rsidRDefault="00042CC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42CC8" w:rsidRDefault="00156D17" w:rsidP="00156D17">
            <w:pPr>
              <w:pStyle w:val="TableParagraph"/>
              <w:tabs>
                <w:tab w:val="left" w:pos="260"/>
              </w:tabs>
              <w:ind w:left="268"/>
              <w:rPr>
                <w:b/>
                <w:sz w:val="18"/>
              </w:rPr>
            </w:pP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sz w:val="18"/>
              </w:rPr>
              <w:t>Information-orientation</w:t>
            </w:r>
          </w:p>
          <w:p w:rsidR="00042CC8" w:rsidRDefault="00042CC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42CC8" w:rsidRDefault="00156D17" w:rsidP="00156D17">
            <w:pPr>
              <w:pStyle w:val="TableParagraph"/>
              <w:tabs>
                <w:tab w:val="left" w:pos="454"/>
              </w:tabs>
              <w:spacing w:line="465" w:lineRule="auto"/>
              <w:ind w:left="454" w:right="385" w:hanging="186"/>
              <w:rPr>
                <w:b/>
                <w:sz w:val="18"/>
              </w:rPr>
            </w:pP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w w:val="90"/>
                <w:sz w:val="18"/>
              </w:rPr>
              <w:t>Enseignement Technique-Enseignement</w:t>
            </w:r>
            <w:r>
              <w:rPr>
                <w:b/>
                <w:w w:val="90"/>
                <w:sz w:val="18"/>
              </w:rPr>
              <w:t xml:space="preserve"> </w:t>
            </w:r>
            <w:r w:rsidR="00C177F6">
              <w:rPr>
                <w:b/>
                <w:spacing w:val="-10"/>
                <w:w w:val="90"/>
                <w:sz w:val="18"/>
              </w:rPr>
              <w:t xml:space="preserve">Général </w:t>
            </w:r>
            <w:r>
              <w:rPr>
                <w:b/>
                <w:spacing w:val="-10"/>
                <w:w w:val="90"/>
                <w:sz w:val="18"/>
              </w:rPr>
              <w:t xml:space="preserve">    </w:t>
            </w:r>
            <w:r w:rsidR="00C177F6">
              <w:rPr>
                <w:b/>
                <w:sz w:val="18"/>
              </w:rPr>
              <w:t>Discipline</w:t>
            </w:r>
            <w:r w:rsidR="00C177F6">
              <w:rPr>
                <w:b/>
                <w:spacing w:val="-7"/>
                <w:sz w:val="18"/>
              </w:rPr>
              <w:t xml:space="preserve"> </w:t>
            </w:r>
            <w:r w:rsidR="00C177F6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</w:p>
          <w:p w:rsidR="00042CC8" w:rsidRDefault="00042CC8">
            <w:pPr>
              <w:pStyle w:val="TableParagraph"/>
              <w:rPr>
                <w:b/>
                <w:sz w:val="20"/>
              </w:rPr>
            </w:pPr>
          </w:p>
          <w:p w:rsidR="00042CC8" w:rsidRDefault="00042CC8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42CC8" w:rsidRDefault="00C177F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 de recrutement :</w:t>
            </w:r>
          </w:p>
          <w:p w:rsidR="00042CC8" w:rsidRDefault="00042CC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42CC8" w:rsidRDefault="00C177F6">
            <w:pPr>
              <w:pStyle w:val="TableParagraph"/>
              <w:tabs>
                <w:tab w:val="left" w:pos="928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Statut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 w:rsidR="00156D17"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Titulaire </w:t>
            </w:r>
            <w:r w:rsidR="00156D17"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Stagiaire</w:t>
            </w:r>
          </w:p>
        </w:tc>
        <w:tc>
          <w:tcPr>
            <w:tcW w:w="5102" w:type="dxa"/>
          </w:tcPr>
          <w:p w:rsidR="00042CC8" w:rsidRDefault="00C177F6">
            <w:pPr>
              <w:pStyle w:val="TableParagraph"/>
              <w:spacing w:before="11" w:line="468" w:lineRule="auto"/>
              <w:ind w:left="107" w:right="2754"/>
              <w:rPr>
                <w:b/>
                <w:sz w:val="18"/>
              </w:rPr>
            </w:pPr>
            <w:r>
              <w:rPr>
                <w:b/>
                <w:w w:val="90"/>
                <w:sz w:val="20"/>
                <w:u w:val="single"/>
              </w:rPr>
              <w:t>Affectation actuelle</w:t>
            </w:r>
            <w:r>
              <w:rPr>
                <w:b/>
                <w:w w:val="90"/>
                <w:sz w:val="20"/>
              </w:rPr>
              <w:t xml:space="preserve"> </w:t>
            </w:r>
            <w:r>
              <w:rPr>
                <w:b/>
                <w:sz w:val="18"/>
              </w:rPr>
              <w:t>Académie : Département :</w:t>
            </w:r>
            <w:r w:rsidR="00156D17">
              <w:rPr>
                <w:b/>
                <w:sz w:val="18"/>
              </w:rPr>
              <w:t xml:space="preserve"> </w:t>
            </w:r>
          </w:p>
          <w:p w:rsidR="00042CC8" w:rsidRDefault="00C177F6">
            <w:pPr>
              <w:pStyle w:val="TableParagraph"/>
              <w:spacing w:before="8" w:line="249" w:lineRule="auto"/>
              <w:ind w:left="108"/>
              <w:rPr>
                <w:b/>
                <w:sz w:val="18"/>
              </w:rPr>
            </w:pPr>
            <w:r w:rsidRPr="00156D17">
              <w:rPr>
                <w:b/>
                <w:sz w:val="18"/>
              </w:rPr>
              <w:t xml:space="preserve">Établissement d’affectation (Rectorat, DSDEN, </w:t>
            </w:r>
            <w:proofErr w:type="spellStart"/>
            <w:r w:rsidRPr="00156D17">
              <w:rPr>
                <w:b/>
                <w:sz w:val="18"/>
              </w:rPr>
              <w:t>Dronisep</w:t>
            </w:r>
            <w:proofErr w:type="spellEnd"/>
            <w:r w:rsidRPr="00156D17">
              <w:rPr>
                <w:b/>
                <w:sz w:val="18"/>
              </w:rPr>
              <w:t xml:space="preserve">- </w:t>
            </w:r>
            <w:r>
              <w:rPr>
                <w:b/>
                <w:sz w:val="18"/>
              </w:rPr>
              <w:t>Onisep, Circonscription) :</w:t>
            </w:r>
          </w:p>
          <w:p w:rsidR="00156D17" w:rsidRDefault="00156D17">
            <w:pPr>
              <w:pStyle w:val="TableParagraph"/>
              <w:spacing w:before="8" w:line="249" w:lineRule="auto"/>
              <w:ind w:left="108"/>
              <w:rPr>
                <w:b/>
                <w:sz w:val="18"/>
              </w:rPr>
            </w:pPr>
          </w:p>
          <w:p w:rsidR="00042CC8" w:rsidRDefault="00042CC8">
            <w:pPr>
              <w:pStyle w:val="TableParagraph"/>
              <w:rPr>
                <w:b/>
                <w:sz w:val="20"/>
              </w:rPr>
            </w:pPr>
          </w:p>
          <w:p w:rsidR="00042CC8" w:rsidRDefault="00C177F6">
            <w:pPr>
              <w:pStyle w:val="TableParagraph"/>
              <w:spacing w:before="15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Spécialité de poste :</w:t>
            </w:r>
          </w:p>
          <w:p w:rsidR="00156D17" w:rsidRDefault="00156D17" w:rsidP="00156D17">
            <w:pPr>
              <w:pStyle w:val="TableParagraph"/>
              <w:spacing w:before="162"/>
              <w:ind w:left="182"/>
              <w:rPr>
                <w:b/>
                <w:sz w:val="20"/>
              </w:rPr>
            </w:pPr>
          </w:p>
          <w:p w:rsidR="00042CC8" w:rsidRDefault="00C177F6">
            <w:pPr>
              <w:pStyle w:val="TableParagraph"/>
              <w:spacing w:before="162"/>
              <w:ind w:left="1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</w:t>
            </w:r>
            <w:r>
              <w:rPr>
                <w:b/>
                <w:w w:val="95"/>
                <w:sz w:val="18"/>
              </w:rPr>
              <w:t>ate d’affectation :</w:t>
            </w:r>
          </w:p>
        </w:tc>
      </w:tr>
    </w:tbl>
    <w:p w:rsidR="00042CC8" w:rsidRDefault="00042CC8">
      <w:pPr>
        <w:pStyle w:val="Corpsdetexte"/>
        <w:rPr>
          <w:sz w:val="22"/>
          <w:u w:val="none"/>
        </w:rPr>
      </w:pPr>
    </w:p>
    <w:p w:rsidR="00042CC8" w:rsidRDefault="00C177F6">
      <w:pPr>
        <w:spacing w:before="145"/>
        <w:ind w:left="678"/>
        <w:rPr>
          <w:b/>
          <w:sz w:val="20"/>
        </w:rPr>
      </w:pPr>
      <w:r>
        <w:rPr>
          <w:b/>
          <w:sz w:val="20"/>
        </w:rPr>
        <w:t>Motif de la demande</w:t>
      </w:r>
    </w:p>
    <w:p w:rsidR="00042CC8" w:rsidRDefault="00042CC8">
      <w:pPr>
        <w:pStyle w:val="Corpsdetexte"/>
        <w:spacing w:before="5"/>
        <w:rPr>
          <w:sz w:val="17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042CC8">
        <w:trPr>
          <w:trHeight w:val="841"/>
        </w:trPr>
        <w:tc>
          <w:tcPr>
            <w:tcW w:w="10346" w:type="dxa"/>
          </w:tcPr>
          <w:p w:rsidR="00042CC8" w:rsidRDefault="00156D17" w:rsidP="00156D17">
            <w:pPr>
              <w:pStyle w:val="TableParagraph"/>
              <w:tabs>
                <w:tab w:val="left" w:pos="259"/>
                <w:tab w:val="left" w:pos="3203"/>
                <w:tab w:val="left" w:pos="6484"/>
                <w:tab w:val="left" w:pos="8390"/>
              </w:tabs>
              <w:spacing w:line="219" w:lineRule="exact"/>
              <w:ind w:left="259"/>
              <w:rPr>
                <w:b/>
                <w:sz w:val="18"/>
              </w:rPr>
            </w:pP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w w:val="90"/>
                <w:sz w:val="18"/>
              </w:rPr>
              <w:t>Convenances</w:t>
            </w:r>
            <w:r w:rsidR="00C177F6">
              <w:rPr>
                <w:b/>
                <w:spacing w:val="-9"/>
                <w:w w:val="90"/>
                <w:sz w:val="18"/>
              </w:rPr>
              <w:t xml:space="preserve"> </w:t>
            </w:r>
            <w:r w:rsidR="00C177F6">
              <w:rPr>
                <w:b/>
                <w:w w:val="90"/>
                <w:sz w:val="18"/>
              </w:rPr>
              <w:t>personnelles</w:t>
            </w:r>
            <w:r w:rsidR="00C177F6">
              <w:rPr>
                <w:b/>
                <w:w w:val="90"/>
                <w:sz w:val="18"/>
              </w:rPr>
              <w:tab/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w w:val="95"/>
                <w:sz w:val="18"/>
              </w:rPr>
              <w:t>Rapprochement</w:t>
            </w:r>
            <w:r w:rsidR="00C177F6">
              <w:rPr>
                <w:b/>
                <w:spacing w:val="-29"/>
                <w:w w:val="95"/>
                <w:sz w:val="18"/>
              </w:rPr>
              <w:t xml:space="preserve"> </w:t>
            </w:r>
            <w:r w:rsidR="00C177F6">
              <w:rPr>
                <w:b/>
                <w:w w:val="95"/>
                <w:sz w:val="18"/>
              </w:rPr>
              <w:t>de</w:t>
            </w:r>
            <w:r w:rsidR="00C177F6">
              <w:rPr>
                <w:b/>
                <w:spacing w:val="-29"/>
                <w:w w:val="95"/>
                <w:sz w:val="18"/>
              </w:rPr>
              <w:t xml:space="preserve"> </w:t>
            </w:r>
            <w:r w:rsidR="00C177F6">
              <w:rPr>
                <w:b/>
                <w:w w:val="95"/>
                <w:sz w:val="18"/>
              </w:rPr>
              <w:t>conjoint</w:t>
            </w:r>
            <w:r w:rsidR="00C177F6">
              <w:rPr>
                <w:b/>
                <w:w w:val="95"/>
                <w:sz w:val="18"/>
              </w:rPr>
              <w:tab/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sz w:val="18"/>
              </w:rPr>
              <w:t>RQTH</w:t>
            </w:r>
            <w:r>
              <w:rPr>
                <w:b/>
                <w:sz w:val="18"/>
              </w:rPr>
              <w:t xml:space="preserve">                    </w:t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w w:val="95"/>
                <w:sz w:val="18"/>
              </w:rPr>
              <w:t>Mutation</w:t>
            </w:r>
            <w:r w:rsidR="00C177F6">
              <w:rPr>
                <w:b/>
                <w:spacing w:val="-22"/>
                <w:w w:val="95"/>
                <w:sz w:val="18"/>
              </w:rPr>
              <w:t xml:space="preserve"> </w:t>
            </w:r>
            <w:r w:rsidR="00C177F6">
              <w:rPr>
                <w:b/>
                <w:w w:val="95"/>
                <w:sz w:val="18"/>
              </w:rPr>
              <w:t>conjointe</w:t>
            </w:r>
          </w:p>
          <w:p w:rsidR="00042CC8" w:rsidRDefault="00042CC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42CC8" w:rsidRDefault="00156D17" w:rsidP="00156D17">
            <w:pPr>
              <w:pStyle w:val="TableParagraph"/>
              <w:tabs>
                <w:tab w:val="left" w:pos="257"/>
                <w:tab w:val="left" w:pos="1799"/>
                <w:tab w:val="left" w:pos="4242"/>
                <w:tab w:val="left" w:pos="5270"/>
              </w:tabs>
              <w:ind w:left="256"/>
              <w:rPr>
                <w:b/>
                <w:sz w:val="18"/>
              </w:rPr>
            </w:pP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w w:val="90"/>
                <w:sz w:val="18"/>
              </w:rPr>
              <w:t>Réintégration</w:t>
            </w:r>
            <w:r w:rsidR="00C177F6">
              <w:rPr>
                <w:b/>
                <w:w w:val="90"/>
                <w:sz w:val="18"/>
              </w:rPr>
              <w:tab/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rFonts w:ascii="Times New Roman" w:hAnsi="Times New Roman"/>
                <w:b/>
                <w:spacing w:val="-19"/>
                <w:w w:val="95"/>
                <w:sz w:val="18"/>
              </w:rPr>
              <w:t xml:space="preserve"> </w:t>
            </w:r>
            <w:r w:rsidR="00C177F6">
              <w:rPr>
                <w:b/>
                <w:w w:val="95"/>
                <w:sz w:val="18"/>
              </w:rPr>
              <w:t>Mesure</w:t>
            </w:r>
            <w:r w:rsidR="00C177F6">
              <w:rPr>
                <w:b/>
                <w:spacing w:val="-22"/>
                <w:w w:val="95"/>
                <w:sz w:val="18"/>
              </w:rPr>
              <w:t xml:space="preserve"> </w:t>
            </w:r>
            <w:r w:rsidR="00C177F6">
              <w:rPr>
                <w:b/>
                <w:w w:val="95"/>
                <w:sz w:val="18"/>
              </w:rPr>
              <w:t>de</w:t>
            </w:r>
            <w:r w:rsidR="00C177F6">
              <w:rPr>
                <w:b/>
                <w:spacing w:val="-20"/>
                <w:w w:val="95"/>
                <w:sz w:val="18"/>
              </w:rPr>
              <w:t xml:space="preserve"> </w:t>
            </w:r>
            <w:r w:rsidR="00C177F6">
              <w:rPr>
                <w:b/>
                <w:w w:val="95"/>
                <w:sz w:val="18"/>
              </w:rPr>
              <w:t>carte</w:t>
            </w:r>
            <w:r w:rsidR="00C177F6">
              <w:rPr>
                <w:b/>
                <w:spacing w:val="-22"/>
                <w:w w:val="95"/>
                <w:sz w:val="18"/>
              </w:rPr>
              <w:t xml:space="preserve"> </w:t>
            </w:r>
            <w:r w:rsidR="00C177F6">
              <w:rPr>
                <w:b/>
                <w:w w:val="95"/>
                <w:sz w:val="18"/>
              </w:rPr>
              <w:t>scolaire</w:t>
            </w:r>
            <w:r w:rsidR="00C177F6">
              <w:rPr>
                <w:b/>
                <w:w w:val="95"/>
                <w:sz w:val="18"/>
              </w:rPr>
              <w:tab/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proofErr w:type="spellStart"/>
            <w:r w:rsidR="00C177F6">
              <w:rPr>
                <w:b/>
                <w:sz w:val="18"/>
              </w:rPr>
              <w:t>Cimm</w:t>
            </w:r>
            <w:proofErr w:type="spellEnd"/>
            <w:r w:rsidR="00C177F6">
              <w:rPr>
                <w:b/>
                <w:sz w:val="18"/>
              </w:rPr>
              <w:tab/>
            </w:r>
            <w:r>
              <w:rPr>
                <w:rFonts w:ascii="Symbol" w:hAnsi="Symbol"/>
                <w:b/>
                <w:sz w:val="18"/>
              </w:rPr>
              <w:sym w:font="Wingdings" w:char="F06F"/>
            </w:r>
            <w:r>
              <w:rPr>
                <w:rFonts w:ascii="Symbol" w:hAnsi="Symbol"/>
                <w:b/>
                <w:sz w:val="18"/>
              </w:rPr>
              <w:t></w:t>
            </w:r>
            <w:r w:rsidR="00C177F6">
              <w:rPr>
                <w:b/>
                <w:sz w:val="18"/>
              </w:rPr>
              <w:t>Autres (préciser)</w:t>
            </w:r>
            <w:r w:rsidR="00C177F6">
              <w:rPr>
                <w:b/>
                <w:spacing w:val="-27"/>
                <w:sz w:val="18"/>
              </w:rPr>
              <w:t xml:space="preserve"> </w:t>
            </w:r>
            <w:r w:rsidR="00C177F6">
              <w:rPr>
                <w:b/>
                <w:sz w:val="18"/>
              </w:rPr>
              <w:t>:</w:t>
            </w:r>
          </w:p>
        </w:tc>
      </w:tr>
      <w:tr w:rsidR="00042CC8">
        <w:trPr>
          <w:trHeight w:val="2267"/>
        </w:trPr>
        <w:tc>
          <w:tcPr>
            <w:tcW w:w="10346" w:type="dxa"/>
          </w:tcPr>
          <w:p w:rsidR="00042CC8" w:rsidRDefault="00C177F6">
            <w:pPr>
              <w:pStyle w:val="TableParagraph"/>
              <w:spacing w:before="2" w:line="249" w:lineRule="auto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Renseignements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sur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le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conjoint</w:t>
            </w:r>
            <w:r>
              <w:rPr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: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À</w:t>
            </w:r>
            <w:r w:rsidRPr="00156D17">
              <w:rPr>
                <w:spacing w:val="-7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remplir</w:t>
            </w:r>
            <w:r w:rsidRPr="00156D17">
              <w:rPr>
                <w:spacing w:val="-6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obligatoirement</w:t>
            </w:r>
            <w:r w:rsidRPr="00156D17">
              <w:rPr>
                <w:spacing w:val="-7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dans</w:t>
            </w:r>
            <w:r w:rsidRPr="00156D17">
              <w:rPr>
                <w:spacing w:val="-7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le</w:t>
            </w:r>
            <w:r w:rsidRPr="00156D17">
              <w:rPr>
                <w:spacing w:val="-7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cas</w:t>
            </w:r>
            <w:r w:rsidRPr="00156D17">
              <w:rPr>
                <w:spacing w:val="-7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de</w:t>
            </w:r>
            <w:r w:rsidRPr="00156D17">
              <w:rPr>
                <w:spacing w:val="-9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rapprochement</w:t>
            </w:r>
            <w:r w:rsidRPr="00156D17">
              <w:rPr>
                <w:spacing w:val="-7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de</w:t>
            </w:r>
            <w:r w:rsidRPr="00156D17">
              <w:rPr>
                <w:spacing w:val="-7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conjoint</w:t>
            </w:r>
            <w:r w:rsidRPr="00156D17">
              <w:rPr>
                <w:spacing w:val="-7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ou</w:t>
            </w:r>
            <w:r w:rsidRPr="00156D17">
              <w:rPr>
                <w:spacing w:val="-8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de</w:t>
            </w:r>
            <w:r w:rsidRPr="00156D17">
              <w:rPr>
                <w:spacing w:val="-9"/>
                <w:w w:val="90"/>
                <w:sz w:val="18"/>
                <w:u w:val="single"/>
              </w:rPr>
              <w:t xml:space="preserve"> </w:t>
            </w:r>
            <w:r w:rsidRPr="00156D17">
              <w:rPr>
                <w:w w:val="90"/>
                <w:sz w:val="18"/>
                <w:u w:val="single"/>
              </w:rPr>
              <w:t>mutation</w:t>
            </w:r>
            <w:r w:rsidRPr="00156D17">
              <w:rPr>
                <w:w w:val="90"/>
                <w:sz w:val="18"/>
              </w:rPr>
              <w:t xml:space="preserve"> </w:t>
            </w:r>
            <w:r w:rsidRPr="00156D17">
              <w:rPr>
                <w:sz w:val="18"/>
                <w:u w:val="single"/>
              </w:rPr>
              <w:t>conjointe</w:t>
            </w:r>
          </w:p>
          <w:p w:rsidR="00042CC8" w:rsidRDefault="00042CC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42CC8" w:rsidRDefault="00C177F6">
            <w:pPr>
              <w:pStyle w:val="TableParagraph"/>
              <w:tabs>
                <w:tab w:val="left" w:pos="5444"/>
              </w:tabs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Nom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et</w:t>
            </w:r>
            <w:r>
              <w:rPr>
                <w:b/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prénom</w:t>
            </w:r>
            <w:r>
              <w:rPr>
                <w:b/>
                <w:spacing w:val="-2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:</w:t>
            </w:r>
            <w:r>
              <w:rPr>
                <w:b/>
                <w:w w:val="95"/>
                <w:sz w:val="18"/>
              </w:rPr>
              <w:tab/>
              <w:t>Profession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:</w:t>
            </w:r>
          </w:p>
          <w:p w:rsidR="00042CC8" w:rsidRDefault="00042CC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42CC8" w:rsidRDefault="00C177F6">
            <w:pPr>
              <w:pStyle w:val="TableParagraph"/>
              <w:tabs>
                <w:tab w:val="left" w:pos="5445"/>
              </w:tabs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Commune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d’exercice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:</w:t>
            </w:r>
            <w:r>
              <w:rPr>
                <w:b/>
                <w:w w:val="90"/>
                <w:sz w:val="18"/>
              </w:rPr>
              <w:tab/>
            </w:r>
            <w:r>
              <w:rPr>
                <w:b/>
                <w:sz w:val="18"/>
              </w:rPr>
              <w:t>Commune de résidence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:rsidR="00042CC8" w:rsidRDefault="00C177F6">
            <w:pPr>
              <w:pStyle w:val="TableParagraph"/>
              <w:tabs>
                <w:tab w:val="left" w:pos="5464"/>
              </w:tabs>
              <w:spacing w:line="410" w:lineRule="atLeast"/>
              <w:ind w:left="108" w:right="2526" w:hanging="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Académie</w:t>
            </w:r>
            <w:r>
              <w:rPr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d’affectation</w:t>
            </w:r>
            <w:r>
              <w:rPr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:</w:t>
            </w:r>
            <w:r>
              <w:rPr>
                <w:b/>
                <w:w w:val="90"/>
                <w:sz w:val="18"/>
              </w:rPr>
              <w:tab/>
              <w:t>Établissement</w:t>
            </w:r>
            <w:r>
              <w:rPr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d’affectation</w:t>
            </w:r>
            <w:r>
              <w:rPr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 xml:space="preserve">: </w:t>
            </w:r>
            <w:r>
              <w:rPr>
                <w:b/>
                <w:sz w:val="18"/>
              </w:rPr>
              <w:t>Vœux géographiques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</w:tbl>
    <w:p w:rsidR="00042CC8" w:rsidRDefault="00C177F6">
      <w:pPr>
        <w:pStyle w:val="Corpsdetexte"/>
        <w:spacing w:before="3"/>
        <w:ind w:left="678"/>
        <w:rPr>
          <w:u w:val="none"/>
        </w:rPr>
      </w:pPr>
      <w:r>
        <w:rPr>
          <w:u w:val="none"/>
        </w:rPr>
        <w:t>Important : joindre impérativement une copie des pièces justificatives</w:t>
      </w:r>
    </w:p>
    <w:p w:rsidR="00042CC8" w:rsidRDefault="00C177F6" w:rsidP="00156D17">
      <w:pPr>
        <w:pStyle w:val="Paragraphedeliste"/>
        <w:tabs>
          <w:tab w:val="left" w:pos="780"/>
        </w:tabs>
        <w:spacing w:before="126" w:line="247" w:lineRule="auto"/>
        <w:ind w:right="1242"/>
        <w:rPr>
          <w:b/>
          <w:sz w:val="18"/>
          <w:u w:val="none"/>
        </w:rPr>
      </w:pPr>
      <w:r>
        <w:rPr>
          <w:b/>
          <w:w w:val="90"/>
          <w:sz w:val="18"/>
        </w:rPr>
        <w:t>Rapprochement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de</w:t>
      </w:r>
      <w:r>
        <w:rPr>
          <w:b/>
          <w:spacing w:val="-8"/>
          <w:w w:val="90"/>
          <w:sz w:val="18"/>
        </w:rPr>
        <w:t xml:space="preserve"> </w:t>
      </w:r>
      <w:r>
        <w:rPr>
          <w:b/>
          <w:w w:val="90"/>
          <w:sz w:val="18"/>
        </w:rPr>
        <w:t>conjoint</w:t>
      </w:r>
      <w:r>
        <w:rPr>
          <w:b/>
          <w:spacing w:val="-10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: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copie</w:t>
      </w:r>
      <w:r>
        <w:rPr>
          <w:b/>
          <w:spacing w:val="-8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du</w:t>
      </w:r>
      <w:r>
        <w:rPr>
          <w:b/>
          <w:spacing w:val="-8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livret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de</w:t>
      </w:r>
      <w:r>
        <w:rPr>
          <w:b/>
          <w:spacing w:val="-9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famille</w:t>
      </w:r>
      <w:r>
        <w:rPr>
          <w:b/>
          <w:spacing w:val="-8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ou</w:t>
      </w:r>
      <w:r>
        <w:rPr>
          <w:b/>
          <w:spacing w:val="-8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du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contrat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de</w:t>
      </w:r>
      <w:r>
        <w:rPr>
          <w:b/>
          <w:spacing w:val="-8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Pacs,</w:t>
      </w:r>
      <w:r>
        <w:rPr>
          <w:b/>
          <w:spacing w:val="-8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justificatif</w:t>
      </w:r>
      <w:r>
        <w:rPr>
          <w:b/>
          <w:spacing w:val="-5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d’employeur</w:t>
      </w:r>
      <w:r>
        <w:rPr>
          <w:b/>
          <w:spacing w:val="-9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 xml:space="preserve">du </w:t>
      </w:r>
      <w:r>
        <w:rPr>
          <w:b/>
          <w:w w:val="95"/>
          <w:sz w:val="18"/>
          <w:u w:val="none"/>
        </w:rPr>
        <w:t>conjoint</w:t>
      </w:r>
      <w:r>
        <w:rPr>
          <w:b/>
          <w:spacing w:val="-26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ou</w:t>
      </w:r>
      <w:r>
        <w:rPr>
          <w:b/>
          <w:spacing w:val="-26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de</w:t>
      </w:r>
      <w:r>
        <w:rPr>
          <w:b/>
          <w:spacing w:val="-26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Pôle</w:t>
      </w:r>
      <w:r>
        <w:rPr>
          <w:b/>
          <w:spacing w:val="-27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emploi,</w:t>
      </w:r>
      <w:r>
        <w:rPr>
          <w:b/>
          <w:spacing w:val="-25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copie</w:t>
      </w:r>
      <w:r>
        <w:rPr>
          <w:b/>
          <w:spacing w:val="-26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du</w:t>
      </w:r>
      <w:r>
        <w:rPr>
          <w:b/>
          <w:spacing w:val="-27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dernier</w:t>
      </w:r>
      <w:r>
        <w:rPr>
          <w:b/>
          <w:spacing w:val="-24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avis</w:t>
      </w:r>
      <w:r>
        <w:rPr>
          <w:b/>
          <w:spacing w:val="-26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d’imposition</w:t>
      </w:r>
      <w:r>
        <w:rPr>
          <w:b/>
          <w:spacing w:val="-26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commune</w:t>
      </w:r>
      <w:r>
        <w:rPr>
          <w:b/>
          <w:spacing w:val="-26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et</w:t>
      </w:r>
      <w:r>
        <w:rPr>
          <w:b/>
          <w:spacing w:val="-26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copie</w:t>
      </w:r>
      <w:r>
        <w:rPr>
          <w:b/>
          <w:spacing w:val="-26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de(s)</w:t>
      </w:r>
      <w:r>
        <w:rPr>
          <w:b/>
          <w:spacing w:val="-27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certificat(s)</w:t>
      </w:r>
      <w:r>
        <w:rPr>
          <w:b/>
          <w:spacing w:val="-24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 xml:space="preserve">de </w:t>
      </w:r>
      <w:r>
        <w:rPr>
          <w:b/>
          <w:sz w:val="18"/>
          <w:u w:val="none"/>
        </w:rPr>
        <w:t>scolarité de(s)</w:t>
      </w:r>
      <w:r>
        <w:rPr>
          <w:b/>
          <w:spacing w:val="-15"/>
          <w:sz w:val="18"/>
          <w:u w:val="none"/>
        </w:rPr>
        <w:t xml:space="preserve"> </w:t>
      </w:r>
      <w:r>
        <w:rPr>
          <w:b/>
          <w:sz w:val="18"/>
          <w:u w:val="none"/>
        </w:rPr>
        <w:t>enfant(s)</w:t>
      </w:r>
    </w:p>
    <w:p w:rsidR="00042CC8" w:rsidRDefault="00C177F6" w:rsidP="00156D17">
      <w:pPr>
        <w:pStyle w:val="Paragraphedeliste"/>
        <w:tabs>
          <w:tab w:val="left" w:pos="780"/>
        </w:tabs>
        <w:spacing w:line="249" w:lineRule="auto"/>
        <w:rPr>
          <w:b/>
          <w:sz w:val="18"/>
          <w:u w:val="none"/>
        </w:rPr>
      </w:pPr>
      <w:r>
        <w:rPr>
          <w:b/>
          <w:w w:val="95"/>
          <w:sz w:val="18"/>
        </w:rPr>
        <w:t>Reconnaissance</w:t>
      </w:r>
      <w:r>
        <w:rPr>
          <w:b/>
          <w:spacing w:val="-22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21"/>
          <w:w w:val="95"/>
          <w:sz w:val="18"/>
        </w:rPr>
        <w:t xml:space="preserve"> </w:t>
      </w:r>
      <w:r>
        <w:rPr>
          <w:b/>
          <w:w w:val="95"/>
          <w:sz w:val="18"/>
        </w:rPr>
        <w:t>la</w:t>
      </w:r>
      <w:r>
        <w:rPr>
          <w:b/>
          <w:spacing w:val="-21"/>
          <w:w w:val="95"/>
          <w:sz w:val="18"/>
        </w:rPr>
        <w:t xml:space="preserve"> </w:t>
      </w:r>
      <w:r>
        <w:rPr>
          <w:b/>
          <w:w w:val="95"/>
          <w:sz w:val="18"/>
        </w:rPr>
        <w:t>qualité</w:t>
      </w:r>
      <w:r>
        <w:rPr>
          <w:b/>
          <w:spacing w:val="-21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22"/>
          <w:w w:val="95"/>
          <w:sz w:val="18"/>
        </w:rPr>
        <w:t xml:space="preserve"> </w:t>
      </w:r>
      <w:r>
        <w:rPr>
          <w:b/>
          <w:w w:val="95"/>
          <w:sz w:val="18"/>
        </w:rPr>
        <w:t>travailleur</w:t>
      </w:r>
      <w:r>
        <w:rPr>
          <w:b/>
          <w:spacing w:val="-23"/>
          <w:w w:val="95"/>
          <w:sz w:val="18"/>
        </w:rPr>
        <w:t xml:space="preserve"> </w:t>
      </w:r>
      <w:r>
        <w:rPr>
          <w:b/>
          <w:w w:val="95"/>
          <w:sz w:val="18"/>
        </w:rPr>
        <w:t>handicapé</w:t>
      </w:r>
      <w:r>
        <w:rPr>
          <w:b/>
          <w:spacing w:val="-22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:</w:t>
      </w:r>
      <w:r>
        <w:rPr>
          <w:b/>
          <w:spacing w:val="-23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pièce</w:t>
      </w:r>
      <w:r>
        <w:rPr>
          <w:b/>
          <w:spacing w:val="-21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attestant</w:t>
      </w:r>
      <w:r>
        <w:rPr>
          <w:b/>
          <w:spacing w:val="-22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de</w:t>
      </w:r>
      <w:r>
        <w:rPr>
          <w:b/>
          <w:spacing w:val="-21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la</w:t>
      </w:r>
      <w:r>
        <w:rPr>
          <w:b/>
          <w:spacing w:val="-21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qualité</w:t>
      </w:r>
      <w:r>
        <w:rPr>
          <w:b/>
          <w:spacing w:val="-21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de</w:t>
      </w:r>
      <w:r>
        <w:rPr>
          <w:b/>
          <w:spacing w:val="-24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>bénéficiaire</w:t>
      </w:r>
      <w:r>
        <w:rPr>
          <w:b/>
          <w:spacing w:val="-22"/>
          <w:w w:val="95"/>
          <w:sz w:val="18"/>
          <w:u w:val="none"/>
        </w:rPr>
        <w:t xml:space="preserve"> </w:t>
      </w:r>
      <w:r>
        <w:rPr>
          <w:b/>
          <w:w w:val="95"/>
          <w:sz w:val="18"/>
          <w:u w:val="none"/>
        </w:rPr>
        <w:t xml:space="preserve">de </w:t>
      </w:r>
      <w:r>
        <w:rPr>
          <w:b/>
          <w:w w:val="90"/>
          <w:sz w:val="18"/>
          <w:u w:val="none"/>
        </w:rPr>
        <w:t>l'obligation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d'emploi</w:t>
      </w:r>
      <w:r>
        <w:rPr>
          <w:b/>
          <w:spacing w:val="-8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(BOE)</w:t>
      </w:r>
      <w:r>
        <w:rPr>
          <w:b/>
          <w:spacing w:val="-8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et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un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justificatif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attestant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que</w:t>
      </w:r>
      <w:r>
        <w:rPr>
          <w:b/>
          <w:spacing w:val="-6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la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mutation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sollicitée</w:t>
      </w:r>
      <w:r>
        <w:rPr>
          <w:b/>
          <w:spacing w:val="-8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améliorera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les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>conditions</w:t>
      </w:r>
      <w:r>
        <w:rPr>
          <w:b/>
          <w:spacing w:val="-7"/>
          <w:w w:val="90"/>
          <w:sz w:val="18"/>
          <w:u w:val="none"/>
        </w:rPr>
        <w:t xml:space="preserve"> </w:t>
      </w:r>
      <w:r>
        <w:rPr>
          <w:b/>
          <w:w w:val="90"/>
          <w:sz w:val="18"/>
          <w:u w:val="none"/>
        </w:rPr>
        <w:t xml:space="preserve">de </w:t>
      </w:r>
      <w:r>
        <w:rPr>
          <w:b/>
          <w:sz w:val="18"/>
          <w:u w:val="none"/>
        </w:rPr>
        <w:t>vie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z w:val="18"/>
          <w:u w:val="none"/>
        </w:rPr>
        <w:t>de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z w:val="18"/>
          <w:u w:val="none"/>
        </w:rPr>
        <w:t>la</w:t>
      </w:r>
      <w:r>
        <w:rPr>
          <w:b/>
          <w:spacing w:val="-10"/>
          <w:sz w:val="18"/>
          <w:u w:val="none"/>
        </w:rPr>
        <w:t xml:space="preserve"> </w:t>
      </w:r>
      <w:r>
        <w:rPr>
          <w:b/>
          <w:sz w:val="18"/>
          <w:u w:val="none"/>
        </w:rPr>
        <w:t>personne</w:t>
      </w:r>
      <w:r>
        <w:rPr>
          <w:b/>
          <w:spacing w:val="-8"/>
          <w:sz w:val="18"/>
          <w:u w:val="none"/>
        </w:rPr>
        <w:t xml:space="preserve"> </w:t>
      </w:r>
      <w:r>
        <w:rPr>
          <w:b/>
          <w:sz w:val="18"/>
          <w:u w:val="none"/>
        </w:rPr>
        <w:t>handicapée</w:t>
      </w:r>
      <w:r>
        <w:rPr>
          <w:b/>
          <w:spacing w:val="-7"/>
          <w:sz w:val="18"/>
          <w:u w:val="none"/>
        </w:rPr>
        <w:t xml:space="preserve"> </w:t>
      </w:r>
      <w:r>
        <w:rPr>
          <w:b/>
          <w:sz w:val="18"/>
          <w:u w:val="none"/>
        </w:rPr>
        <w:t>ou</w:t>
      </w:r>
      <w:r>
        <w:rPr>
          <w:b/>
          <w:spacing w:val="-10"/>
          <w:sz w:val="18"/>
          <w:u w:val="none"/>
        </w:rPr>
        <w:t xml:space="preserve"> </w:t>
      </w:r>
      <w:r>
        <w:rPr>
          <w:b/>
          <w:sz w:val="18"/>
          <w:u w:val="none"/>
        </w:rPr>
        <w:t>malade</w:t>
      </w:r>
    </w:p>
    <w:p w:rsidR="00042CC8" w:rsidRDefault="00042CC8">
      <w:pPr>
        <w:spacing w:line="249" w:lineRule="auto"/>
        <w:rPr>
          <w:sz w:val="18"/>
        </w:rPr>
        <w:sectPr w:rsidR="00042CC8">
          <w:headerReference w:type="default" r:id="rId7"/>
          <w:footerReference w:type="default" r:id="rId8"/>
          <w:type w:val="continuous"/>
          <w:pgSz w:w="11910" w:h="16840"/>
          <w:pgMar w:top="1200" w:right="580" w:bottom="960" w:left="740" w:header="329" w:footer="764" w:gutter="0"/>
          <w:pgNumType w:start="1"/>
          <w:cols w:space="720"/>
        </w:sectPr>
      </w:pPr>
    </w:p>
    <w:p w:rsidR="00042CC8" w:rsidRDefault="00C177F6">
      <w:pPr>
        <w:pStyle w:val="Corpsdetexte"/>
        <w:spacing w:before="96" w:line="249" w:lineRule="auto"/>
        <w:ind w:left="678" w:right="962"/>
        <w:rPr>
          <w:u w:val="none"/>
        </w:rPr>
      </w:pPr>
      <w:r>
        <w:rPr>
          <w:w w:val="95"/>
        </w:rPr>
        <w:lastRenderedPageBreak/>
        <w:t>Il</w:t>
      </w:r>
      <w:r>
        <w:rPr>
          <w:spacing w:val="-28"/>
          <w:w w:val="95"/>
        </w:rPr>
        <w:t xml:space="preserve"> </w:t>
      </w:r>
      <w:r>
        <w:rPr>
          <w:w w:val="95"/>
        </w:rPr>
        <w:t>est</w:t>
      </w:r>
      <w:r>
        <w:rPr>
          <w:spacing w:val="-28"/>
          <w:w w:val="95"/>
        </w:rPr>
        <w:t xml:space="preserve"> </w:t>
      </w:r>
      <w:r>
        <w:rPr>
          <w:w w:val="95"/>
        </w:rPr>
        <w:t>impératif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vous</w:t>
      </w:r>
      <w:r>
        <w:rPr>
          <w:spacing w:val="-28"/>
          <w:w w:val="95"/>
        </w:rPr>
        <w:t xml:space="preserve"> </w:t>
      </w:r>
      <w:r>
        <w:rPr>
          <w:w w:val="95"/>
        </w:rPr>
        <w:t>référer</w:t>
      </w:r>
      <w:r>
        <w:rPr>
          <w:spacing w:val="-26"/>
          <w:w w:val="95"/>
        </w:rPr>
        <w:t xml:space="preserve"> </w:t>
      </w:r>
      <w:r>
        <w:rPr>
          <w:w w:val="95"/>
        </w:rPr>
        <w:t>à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note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service</w:t>
      </w:r>
      <w:r>
        <w:rPr>
          <w:spacing w:val="-28"/>
          <w:w w:val="95"/>
        </w:rPr>
        <w:t xml:space="preserve"> </w:t>
      </w:r>
      <w:r>
        <w:rPr>
          <w:w w:val="95"/>
        </w:rPr>
        <w:t>ainsi</w:t>
      </w:r>
      <w:r>
        <w:rPr>
          <w:spacing w:val="-27"/>
          <w:w w:val="95"/>
        </w:rPr>
        <w:t xml:space="preserve"> </w:t>
      </w:r>
      <w:r>
        <w:rPr>
          <w:w w:val="95"/>
        </w:rPr>
        <w:t>qu’à</w:t>
      </w:r>
      <w:r>
        <w:rPr>
          <w:spacing w:val="-27"/>
          <w:w w:val="95"/>
        </w:rPr>
        <w:t xml:space="preserve"> </w:t>
      </w:r>
      <w:r>
        <w:rPr>
          <w:w w:val="95"/>
        </w:rPr>
        <w:t>l’annexe</w:t>
      </w:r>
      <w:r>
        <w:rPr>
          <w:spacing w:val="-28"/>
          <w:w w:val="95"/>
        </w:rPr>
        <w:t xml:space="preserve"> </w:t>
      </w:r>
      <w:r>
        <w:rPr>
          <w:w w:val="95"/>
        </w:rPr>
        <w:t>2</w:t>
      </w:r>
      <w:r>
        <w:rPr>
          <w:spacing w:val="-27"/>
          <w:w w:val="95"/>
        </w:rPr>
        <w:t xml:space="preserve"> </w:t>
      </w:r>
      <w:r>
        <w:rPr>
          <w:w w:val="95"/>
        </w:rPr>
        <w:t>(notice</w:t>
      </w:r>
      <w:r>
        <w:rPr>
          <w:spacing w:val="-28"/>
          <w:w w:val="95"/>
        </w:rPr>
        <w:t xml:space="preserve"> </w:t>
      </w:r>
      <w:r>
        <w:rPr>
          <w:w w:val="95"/>
        </w:rPr>
        <w:t>explicative</w:t>
      </w:r>
      <w:r>
        <w:rPr>
          <w:spacing w:val="-28"/>
          <w:w w:val="95"/>
        </w:rPr>
        <w:t xml:space="preserve"> </w:t>
      </w:r>
      <w:r>
        <w:rPr>
          <w:w w:val="95"/>
        </w:rPr>
        <w:t>relative</w:t>
      </w:r>
      <w:r>
        <w:rPr>
          <w:spacing w:val="-28"/>
          <w:w w:val="95"/>
        </w:rPr>
        <w:t xml:space="preserve"> </w:t>
      </w:r>
      <w:r>
        <w:rPr>
          <w:w w:val="95"/>
        </w:rPr>
        <w:t>aux</w:t>
      </w:r>
      <w:r>
        <w:rPr>
          <w:spacing w:val="-27"/>
          <w:w w:val="95"/>
        </w:rPr>
        <w:t xml:space="preserve"> </w:t>
      </w:r>
      <w:r>
        <w:rPr>
          <w:w w:val="95"/>
        </w:rPr>
        <w:t>vœux</w:t>
      </w:r>
      <w:r>
        <w:rPr>
          <w:w w:val="95"/>
          <w:u w:val="none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mutation)</w:t>
      </w:r>
      <w:r>
        <w:rPr>
          <w:spacing w:val="-16"/>
        </w:rPr>
        <w:t xml:space="preserve"> </w:t>
      </w:r>
      <w:r>
        <w:t>afin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renseigner</w:t>
      </w:r>
      <w:r>
        <w:rPr>
          <w:spacing w:val="-13"/>
        </w:rPr>
        <w:t xml:space="preserve"> </w:t>
      </w:r>
      <w:r>
        <w:t>valablement</w:t>
      </w:r>
      <w:r>
        <w:rPr>
          <w:spacing w:val="-14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informations</w:t>
      </w:r>
      <w:r>
        <w:rPr>
          <w:spacing w:val="-14"/>
        </w:rPr>
        <w:t xml:space="preserve"> </w:t>
      </w:r>
      <w:r>
        <w:t>demandées</w:t>
      </w:r>
    </w:p>
    <w:p w:rsidR="00042CC8" w:rsidRDefault="00042CC8">
      <w:pPr>
        <w:pStyle w:val="Corpsdetexte"/>
        <w:rPr>
          <w:sz w:val="17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677"/>
        <w:gridCol w:w="1559"/>
        <w:gridCol w:w="1557"/>
        <w:gridCol w:w="3403"/>
        <w:gridCol w:w="1557"/>
      </w:tblGrid>
      <w:tr w:rsidR="00042CC8">
        <w:trPr>
          <w:trHeight w:val="621"/>
        </w:trPr>
        <w:tc>
          <w:tcPr>
            <w:tcW w:w="590" w:type="dxa"/>
          </w:tcPr>
          <w:p w:rsidR="00042CC8" w:rsidRDefault="00C177F6">
            <w:pPr>
              <w:pStyle w:val="TableParagraph"/>
              <w:spacing w:before="5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Vœu</w:t>
            </w:r>
          </w:p>
        </w:tc>
        <w:tc>
          <w:tcPr>
            <w:tcW w:w="1677" w:type="dxa"/>
          </w:tcPr>
          <w:p w:rsidR="00042CC8" w:rsidRDefault="00C177F6">
            <w:pPr>
              <w:pStyle w:val="TableParagraph"/>
              <w:spacing w:before="2" w:line="249" w:lineRule="auto"/>
              <w:ind w:left="609" w:hanging="29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Spécialité de </w:t>
            </w:r>
            <w:r>
              <w:rPr>
                <w:b/>
                <w:sz w:val="18"/>
              </w:rPr>
              <w:t>poste</w:t>
            </w:r>
          </w:p>
        </w:tc>
        <w:tc>
          <w:tcPr>
            <w:tcW w:w="1559" w:type="dxa"/>
          </w:tcPr>
          <w:p w:rsidR="00042CC8" w:rsidRDefault="00C177F6">
            <w:pPr>
              <w:pStyle w:val="TableParagraph"/>
              <w:spacing w:before="5"/>
              <w:ind w:left="372"/>
              <w:rPr>
                <w:b/>
                <w:sz w:val="18"/>
              </w:rPr>
            </w:pPr>
            <w:r>
              <w:rPr>
                <w:b/>
                <w:sz w:val="18"/>
              </w:rPr>
              <w:t>Académie</w:t>
            </w:r>
          </w:p>
        </w:tc>
        <w:tc>
          <w:tcPr>
            <w:tcW w:w="1557" w:type="dxa"/>
          </w:tcPr>
          <w:p w:rsidR="00042CC8" w:rsidRDefault="00C177F6">
            <w:pPr>
              <w:pStyle w:val="TableParagraph"/>
              <w:spacing w:before="2" w:line="249" w:lineRule="auto"/>
              <w:ind w:left="229" w:right="192" w:firstLine="3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Code </w:t>
            </w:r>
            <w:r>
              <w:rPr>
                <w:b/>
                <w:w w:val="90"/>
                <w:sz w:val="18"/>
              </w:rPr>
              <w:t>Département</w:t>
            </w:r>
          </w:p>
        </w:tc>
        <w:tc>
          <w:tcPr>
            <w:tcW w:w="3403" w:type="dxa"/>
          </w:tcPr>
          <w:p w:rsidR="00042CC8" w:rsidRDefault="00C177F6">
            <w:pPr>
              <w:pStyle w:val="TableParagraph"/>
              <w:spacing w:before="5"/>
              <w:ind w:left="3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Libellé Établissement d’affection</w:t>
            </w:r>
          </w:p>
        </w:tc>
        <w:tc>
          <w:tcPr>
            <w:tcW w:w="1557" w:type="dxa"/>
          </w:tcPr>
          <w:p w:rsidR="00042CC8" w:rsidRDefault="00C177F6">
            <w:pPr>
              <w:pStyle w:val="TableParagraph"/>
              <w:spacing w:before="5"/>
              <w:ind w:left="4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Code </w:t>
            </w:r>
            <w:proofErr w:type="spellStart"/>
            <w:r>
              <w:rPr>
                <w:b/>
                <w:w w:val="95"/>
                <w:sz w:val="18"/>
              </w:rPr>
              <w:t>Usi</w:t>
            </w:r>
            <w:proofErr w:type="spellEnd"/>
          </w:p>
        </w:tc>
      </w:tr>
      <w:tr w:rsidR="00042CC8">
        <w:trPr>
          <w:trHeight w:val="436"/>
        </w:trPr>
        <w:tc>
          <w:tcPr>
            <w:tcW w:w="590" w:type="dxa"/>
          </w:tcPr>
          <w:p w:rsidR="00042CC8" w:rsidRDefault="00C177F6">
            <w:pPr>
              <w:pStyle w:val="TableParagraph"/>
              <w:spacing w:before="1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1</w:t>
            </w:r>
          </w:p>
        </w:tc>
        <w:tc>
          <w:tcPr>
            <w:tcW w:w="167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C8">
        <w:trPr>
          <w:trHeight w:val="434"/>
        </w:trPr>
        <w:tc>
          <w:tcPr>
            <w:tcW w:w="590" w:type="dxa"/>
          </w:tcPr>
          <w:p w:rsidR="00042CC8" w:rsidRDefault="00C177F6">
            <w:pPr>
              <w:pStyle w:val="TableParagraph"/>
              <w:spacing w:before="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167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C8">
        <w:trPr>
          <w:trHeight w:val="433"/>
        </w:trPr>
        <w:tc>
          <w:tcPr>
            <w:tcW w:w="590" w:type="dxa"/>
          </w:tcPr>
          <w:p w:rsidR="00042CC8" w:rsidRDefault="00C177F6">
            <w:pPr>
              <w:pStyle w:val="TableParagraph"/>
              <w:spacing w:before="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3</w:t>
            </w:r>
          </w:p>
        </w:tc>
        <w:tc>
          <w:tcPr>
            <w:tcW w:w="167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C8">
        <w:trPr>
          <w:trHeight w:val="434"/>
        </w:trPr>
        <w:tc>
          <w:tcPr>
            <w:tcW w:w="590" w:type="dxa"/>
          </w:tcPr>
          <w:p w:rsidR="00042CC8" w:rsidRDefault="00C177F6">
            <w:pPr>
              <w:pStyle w:val="TableParagraph"/>
              <w:spacing w:before="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</w:p>
        </w:tc>
        <w:tc>
          <w:tcPr>
            <w:tcW w:w="167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C8">
        <w:trPr>
          <w:trHeight w:val="434"/>
        </w:trPr>
        <w:tc>
          <w:tcPr>
            <w:tcW w:w="590" w:type="dxa"/>
          </w:tcPr>
          <w:p w:rsidR="00042CC8" w:rsidRDefault="00C177F6">
            <w:pPr>
              <w:pStyle w:val="TableParagraph"/>
              <w:spacing w:before="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167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2CC8">
        <w:trPr>
          <w:trHeight w:val="436"/>
        </w:trPr>
        <w:tc>
          <w:tcPr>
            <w:tcW w:w="590" w:type="dxa"/>
          </w:tcPr>
          <w:p w:rsidR="00042CC8" w:rsidRDefault="00C177F6">
            <w:pPr>
              <w:pStyle w:val="TableParagraph"/>
              <w:spacing w:before="1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6</w:t>
            </w:r>
          </w:p>
        </w:tc>
        <w:tc>
          <w:tcPr>
            <w:tcW w:w="167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42CC8" w:rsidRDefault="00042C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2CC8" w:rsidRDefault="00042CC8">
      <w:pPr>
        <w:pStyle w:val="Corpsdetexte"/>
        <w:rPr>
          <w:sz w:val="20"/>
          <w:u w:val="none"/>
        </w:rPr>
      </w:pPr>
    </w:p>
    <w:p w:rsidR="00042CC8" w:rsidRDefault="00C177F6">
      <w:pPr>
        <w:pStyle w:val="Titre1"/>
        <w:spacing w:before="167"/>
      </w:pPr>
      <w:r>
        <w:t>Déclaration sur l’honneur</w:t>
      </w:r>
    </w:p>
    <w:p w:rsidR="00042CC8" w:rsidRDefault="00156D17">
      <w:pPr>
        <w:pStyle w:val="Corpsdetexte"/>
        <w:spacing w:before="7"/>
        <w:rPr>
          <w:sz w:val="13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543864</wp:posOffset>
                </wp:positionH>
                <wp:positionV relativeFrom="paragraph">
                  <wp:posOffset>130175</wp:posOffset>
                </wp:positionV>
                <wp:extent cx="6569710" cy="795655"/>
                <wp:effectExtent l="0" t="0" r="0" b="4445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795655"/>
                          <a:chOff x="852" y="199"/>
                          <a:chExt cx="10346" cy="1253"/>
                        </a:xfrm>
                      </wpg:grpSpPr>
                      <wps:wsp>
                        <wps:cNvPr id="22" name="Line 31"/>
                        <wps:cNvCnPr>
                          <a:cxnSpLocks/>
                        </wps:cNvCnPr>
                        <wps:spPr bwMode="auto">
                          <a:xfrm>
                            <a:off x="857" y="20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/>
                        </wps:cNvCnPr>
                        <wps:spPr bwMode="auto">
                          <a:xfrm>
                            <a:off x="852" y="199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/>
                        </wps:cNvCnPr>
                        <wps:spPr bwMode="auto">
                          <a:xfrm>
                            <a:off x="857" y="1447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/>
                        </wps:cNvCnPr>
                        <wps:spPr bwMode="auto">
                          <a:xfrm>
                            <a:off x="11198" y="199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/>
                        </wps:cNvSpPr>
                        <wps:spPr bwMode="auto">
                          <a:xfrm>
                            <a:off x="5678" y="1031"/>
                            <a:ext cx="90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2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/>
                        </wps:cNvSpPr>
                        <wps:spPr bwMode="auto">
                          <a:xfrm>
                            <a:off x="960" y="1031"/>
                            <a:ext cx="49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/>
                        </wps:cNvSpPr>
                        <wps:spPr bwMode="auto">
                          <a:xfrm>
                            <a:off x="960" y="621"/>
                            <a:ext cx="568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b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m’engage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accepter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tout</w:t>
                              </w:r>
                              <w:r>
                                <w:rPr>
                                  <w:b/>
                                  <w:spacing w:val="-7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poste</w:t>
                              </w:r>
                              <w:r>
                                <w:rPr>
                                  <w:b/>
                                  <w:spacing w:val="-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correspondant</w:t>
                              </w:r>
                              <w:r>
                                <w:rPr>
                                  <w:b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l’un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mes</w:t>
                              </w:r>
                              <w:r>
                                <w:rPr>
                                  <w:b/>
                                  <w:spacing w:val="-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vœux.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/>
                        </wps:cNvSpPr>
                        <wps:spPr bwMode="auto">
                          <a:xfrm>
                            <a:off x="7133" y="208"/>
                            <a:ext cx="381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156D17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C</w:t>
                              </w:r>
                              <w:r w:rsidR="00C177F6">
                                <w:rPr>
                                  <w:b/>
                                  <w:w w:val="90"/>
                                  <w:sz w:val="18"/>
                                </w:rPr>
                                <w:t>ertifie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="00C177F6">
                                <w:rPr>
                                  <w:b/>
                                  <w:w w:val="90"/>
                                  <w:sz w:val="18"/>
                                </w:rPr>
                                <w:t>exact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s</w:t>
                              </w:r>
                              <w:r w:rsidR="00C177F6">
                                <w:rPr>
                                  <w:b/>
                                  <w:w w:val="90"/>
                                  <w:sz w:val="18"/>
                                </w:rPr>
                                <w:t xml:space="preserve"> les renseignements</w:t>
                              </w:r>
                              <w:r w:rsidR="00C177F6">
                                <w:rPr>
                                  <w:b/>
                                  <w:spacing w:val="-3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="00C177F6">
                                <w:rPr>
                                  <w:b/>
                                  <w:w w:val="90"/>
                                  <w:sz w:val="18"/>
                                </w:rPr>
                                <w:t>fournis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/>
                        </wps:cNvSpPr>
                        <wps:spPr bwMode="auto">
                          <a:xfrm>
                            <a:off x="960" y="208"/>
                            <a:ext cx="12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spacing w:val="-2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soussigné(e)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2.8pt;margin-top:10.25pt;width:517.3pt;height:62.65pt;z-index:-251660288;mso-wrap-distance-left:0;mso-wrap-distance-right:0;mso-position-horizontal-relative:page" coordorigin="852,199" coordsize="10346,12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">
                <v:line id="Line 31" o:spid="_x0000_s1027" style="position:absolute;visibility:visible;mso-wrap-style:square" from="857,204" to="11194,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" strokeweight=".48pt">
                  <o:lock v:ext="edit" shapetype="f"/>
                </v:line>
                <v:line id="Line 30" o:spid="_x0000_s1028" style="position:absolute;visibility:visible;mso-wrap-style:square" from="852,199" to="852,14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yyy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CrDyyyyAAAAOAA&#13;&#10;AAAPAAAAAAAAAAAAAAAAAAcCAABkcnMvZG93bnJldi54bWxQSwUGAAAAAAMAAwC3AAAA/AIAAAAA&#13;&#10;" strokeweight=".48pt">
                  <o:lock v:ext="edit" shapetype="f"/>
                </v:line>
                <v:line id="Line 29" o:spid="_x0000_s1029" style="position:absolute;visibility:visible;mso-wrap-style:square" from="857,1447" to="11194,1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rTG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Ak5rTGyAAAAOAA&#13;&#10;AAAPAAAAAAAAAAAAAAAAAAcCAABkcnMvZG93bnJldi54bWxQSwUGAAAAAAMAAwC3AAAA/AIAAAAA&#13;&#10;" strokeweight=".48pt">
                  <o:lock v:ext="edit" shapetype="f"/>
                </v:line>
                <v:line id="Line 28" o:spid="_x0000_s1030" style="position:absolute;visibility:visible;mso-wrap-style:square" from="11198,199" to="11198,14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hFd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BLqhFdyAAAAOAA&#13;&#10;AAAPAAAAAAAAAAAAAAAAAAcCAABkcnMvZG93bnJldi54bWxQSwUGAAAAAAMAAwC3AAAA/AIAAAAA&#13;&#10;" strokeweight=".4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1" type="#_x0000_t202" style="position:absolute;left:5678;top:1031;width:909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Signature</w:t>
                        </w:r>
                        <w:r>
                          <w:rPr>
                            <w:b/>
                            <w:spacing w:val="-2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32" type="#_x0000_t202" style="position:absolute;left:960;top:1031;width:496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spacing w:val="-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33" type="#_x0000_t202" style="position:absolute;left:960;top:621;width:5681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b/>
                            <w:w w:val="90"/>
                            <w:sz w:val="18"/>
                          </w:rPr>
                          <w:t>et</w:t>
                        </w:r>
                        <w:proofErr w:type="gramEnd"/>
                        <w:r>
                          <w:rPr>
                            <w:b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m’engage</w:t>
                        </w:r>
                        <w:r>
                          <w:rPr>
                            <w:b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accepter</w:t>
                        </w:r>
                        <w:r>
                          <w:rPr>
                            <w:b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tout</w:t>
                        </w:r>
                        <w:r>
                          <w:rPr>
                            <w:b/>
                            <w:spacing w:val="-7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poste</w:t>
                        </w:r>
                        <w:r>
                          <w:rPr>
                            <w:b/>
                            <w:spacing w:val="-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correspondant</w:t>
                        </w:r>
                        <w:r>
                          <w:rPr>
                            <w:b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l’un</w:t>
                        </w:r>
                        <w:r>
                          <w:rPr>
                            <w:b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mes</w:t>
                        </w:r>
                        <w:r>
                          <w:rPr>
                            <w:b/>
                            <w:spacing w:val="-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vœux.</w:t>
                        </w:r>
                      </w:p>
                    </w:txbxContent>
                  </v:textbox>
                </v:shape>
                <v:shape id="Text Box 24" o:spid="_x0000_s1034" type="#_x0000_t202" style="position:absolute;left:7133;top:208;width:3811;height:2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042CC8" w:rsidRDefault="00156D17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C</w:t>
                        </w:r>
                        <w:r w:rsidR="00C177F6">
                          <w:rPr>
                            <w:b/>
                            <w:w w:val="90"/>
                            <w:sz w:val="18"/>
                          </w:rPr>
                          <w:t>ertifie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 xml:space="preserve"> </w:t>
                        </w:r>
                        <w:r w:rsidR="00C177F6">
                          <w:rPr>
                            <w:b/>
                            <w:w w:val="90"/>
                            <w:sz w:val="18"/>
                          </w:rPr>
                          <w:t>exact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s</w:t>
                        </w:r>
                        <w:r w:rsidR="00C177F6">
                          <w:rPr>
                            <w:b/>
                            <w:w w:val="90"/>
                            <w:sz w:val="18"/>
                          </w:rPr>
                          <w:t xml:space="preserve"> les renseignements</w:t>
                        </w:r>
                        <w:r w:rsidR="00C177F6">
                          <w:rPr>
                            <w:b/>
                            <w:spacing w:val="-31"/>
                            <w:w w:val="90"/>
                            <w:sz w:val="18"/>
                          </w:rPr>
                          <w:t xml:space="preserve"> </w:t>
                        </w:r>
                        <w:r w:rsidR="00C177F6">
                          <w:rPr>
                            <w:b/>
                            <w:w w:val="90"/>
                            <w:sz w:val="18"/>
                          </w:rPr>
                          <w:t>fournis</w:t>
                        </w:r>
                      </w:p>
                    </w:txbxContent>
                  </v:textbox>
                </v:shape>
                <v:shape id="Text Box 23" o:spid="_x0000_s1035" type="#_x0000_t202" style="position:absolute;left:960;top:208;width:1272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Je</w:t>
                        </w:r>
                        <w:r>
                          <w:rPr>
                            <w:b/>
                            <w:spacing w:val="-2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soussigné(e)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2CC8" w:rsidRDefault="00042CC8">
      <w:pPr>
        <w:pStyle w:val="Corpsdetexte"/>
        <w:spacing w:before="7"/>
        <w:rPr>
          <w:sz w:val="22"/>
          <w:u w:val="none"/>
        </w:rPr>
      </w:pPr>
    </w:p>
    <w:p w:rsidR="00042CC8" w:rsidRDefault="00C177F6">
      <w:pPr>
        <w:spacing w:before="106"/>
        <w:ind w:left="678"/>
        <w:rPr>
          <w:b/>
          <w:sz w:val="20"/>
        </w:rPr>
      </w:pPr>
      <w:r>
        <w:rPr>
          <w:b/>
          <w:sz w:val="20"/>
        </w:rPr>
        <w:t>Avis des autorités hiérarchiques</w:t>
      </w:r>
    </w:p>
    <w:p w:rsidR="00042CC8" w:rsidRDefault="00156D17">
      <w:pPr>
        <w:pStyle w:val="Corpsdetexte"/>
        <w:spacing w:before="7"/>
        <w:rPr>
          <w:sz w:val="13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128905</wp:posOffset>
                </wp:positionV>
                <wp:extent cx="6569710" cy="160020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600200"/>
                          <a:chOff x="852" y="199"/>
                          <a:chExt cx="10346" cy="2520"/>
                        </a:xfrm>
                      </wpg:grpSpPr>
                      <wps:wsp>
                        <wps:cNvPr id="11" name="Line 21"/>
                        <wps:cNvCnPr>
                          <a:cxnSpLocks/>
                        </wps:cNvCnPr>
                        <wps:spPr bwMode="auto">
                          <a:xfrm>
                            <a:off x="857" y="20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/>
                        </wps:cNvCnPr>
                        <wps:spPr bwMode="auto">
                          <a:xfrm>
                            <a:off x="852" y="199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/>
                        </wps:cNvCnPr>
                        <wps:spPr bwMode="auto">
                          <a:xfrm>
                            <a:off x="857" y="2714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/>
                        </wps:cNvCnPr>
                        <wps:spPr bwMode="auto">
                          <a:xfrm>
                            <a:off x="11198" y="199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7"/>
                        <wps:cNvSpPr txBox="1">
                          <a:spLocks/>
                        </wps:cNvSpPr>
                        <wps:spPr bwMode="auto">
                          <a:xfrm>
                            <a:off x="5675" y="1936"/>
                            <a:ext cx="91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1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/>
                        </wps:cNvSpPr>
                        <wps:spPr bwMode="auto">
                          <a:xfrm>
                            <a:off x="960" y="1936"/>
                            <a:ext cx="49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/>
                        </wps:cNvSpPr>
                        <wps:spPr bwMode="auto">
                          <a:xfrm>
                            <a:off x="960" y="1062"/>
                            <a:ext cx="172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Motivation de l’avis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/>
                        </wps:cNvSpPr>
                        <wps:spPr bwMode="auto">
                          <a:xfrm>
                            <a:off x="4118" y="642"/>
                            <a:ext cx="11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52"/>
                                </w:tabs>
                                <w:ind w:hanging="15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7"/>
                                  <w:w w:val="95"/>
                                  <w:sz w:val="18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/>
                        </wps:cNvSpPr>
                        <wps:spPr bwMode="auto">
                          <a:xfrm>
                            <a:off x="960" y="642"/>
                            <a:ext cx="9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2"/>
                                </w:tabs>
                                <w:ind w:hanging="15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  <w:w w:val="95"/>
                                  <w:sz w:val="18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/>
                        </wps:cNvSpPr>
                        <wps:spPr bwMode="auto">
                          <a:xfrm>
                            <a:off x="960" y="211"/>
                            <a:ext cx="686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  <w:u w:val="single"/>
                                </w:rPr>
                                <w:t>Avis motivé du directeur académique des services de l’éducation nationale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6" style="position:absolute;margin-left:42.55pt;margin-top:10.15pt;width:517.3pt;height:126pt;z-index:-251659264;mso-wrap-distance-left:0;mso-wrap-distance-right:0;mso-position-horizontal-relative:page" coordorigin="852,199" coordsize="10346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">
                <v:line id="Line 21" o:spid="_x0000_s1037" style="position:absolute;visibility:visible;mso-wrap-style:square" from="857,204" to="11194,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" strokeweight=".16969mm">
                  <o:lock v:ext="edit" shapetype="f"/>
                </v:line>
                <v:line id="Line 20" o:spid="_x0000_s1038" style="position:absolute;visibility:visible;mso-wrap-style:square" from="852,199" to="852,27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v:line id="Line 19" o:spid="_x0000_s1039" style="position:absolute;visibility:visible;mso-wrap-style:square" from="857,2714" to="11194,27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+YPyAAAAOAAAAAPAAAAZHJzL2Rvd25yZXYueG1sRI9Na8Mw&#13;&#10;DIbvg/4Ho8Juq7MN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BlY+YPyAAAAOAA&#13;&#10;AAAPAAAAAAAAAAAAAAAAAAcCAABkcnMvZG93bnJldi54bWxQSwUGAAAAAAMAAwC3AAAA/AIAAAAA&#13;&#10;" strokeweight=".48pt">
                  <o:lock v:ext="edit" shapetype="f"/>
                </v:line>
                <v:line id="Line 18" o:spid="_x0000_s1040" style="position:absolute;visibility:visible;mso-wrap-style:square" from="11198,199" to="11198,27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>
                  <o:lock v:ext="edit" shapetype="f"/>
                </v:line>
                <v:shape id="Text Box 17" o:spid="_x0000_s1041" type="#_x0000_t202" style="position:absolute;left:5675;top:1936;width:912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Signature</w:t>
                        </w:r>
                        <w:r>
                          <w:rPr>
                            <w:b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6" o:spid="_x0000_s1042" type="#_x0000_t202" style="position:absolute;left:960;top:1936;width:496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spacing w:val="-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43" type="#_x0000_t202" style="position:absolute;left:960;top:1062;width:1727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Motivation de l’avis :</w:t>
                        </w:r>
                      </w:p>
                    </w:txbxContent>
                  </v:textbox>
                </v:shape>
                <v:shape id="Text Box 14" o:spid="_x0000_s1044" type="#_x0000_t202" style="position:absolute;left:4118;top:642;width:1182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52"/>
                          </w:tabs>
                          <w:ind w:hanging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7"/>
                            <w:w w:val="95"/>
                            <w:sz w:val="18"/>
                          </w:rPr>
                          <w:t>Défavorable</w:t>
                        </w:r>
                      </w:p>
                    </w:txbxContent>
                  </v:textbox>
                </v:shape>
                <v:shape id="Text Box 13" o:spid="_x0000_s1045" type="#_x0000_t202" style="position:absolute;left:960;top:642;width:999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2"/>
                          </w:tabs>
                          <w:ind w:hanging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8"/>
                            <w:w w:val="95"/>
                            <w:sz w:val="18"/>
                          </w:rPr>
                          <w:t>Favorable</w:t>
                        </w:r>
                      </w:p>
                    </w:txbxContent>
                  </v:textbox>
                </v:shape>
                <v:shape id="Text Box 12" o:spid="_x0000_s1046" type="#_x0000_t202" style="position:absolute;left:960;top:211;width:6863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  <w:u w:val="single"/>
                          </w:rPr>
                          <w:t>Avis motivé du directeur académique des services de l’éducation nationale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1971675</wp:posOffset>
                </wp:positionV>
                <wp:extent cx="6576060" cy="1600200"/>
                <wp:effectExtent l="0" t="0" r="254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600200"/>
                          <a:chOff x="847" y="3105"/>
                          <a:chExt cx="10356" cy="2520"/>
                        </a:xfrm>
                      </wpg:grpSpPr>
                      <wps:wsp>
                        <wps:cNvPr id="3" name="Line 10"/>
                        <wps:cNvCnPr>
                          <a:cxnSpLocks/>
                        </wps:cNvCnPr>
                        <wps:spPr bwMode="auto">
                          <a:xfrm>
                            <a:off x="857" y="3110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852" y="3105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/>
                        </wps:cNvCnPr>
                        <wps:spPr bwMode="auto">
                          <a:xfrm>
                            <a:off x="857" y="5621"/>
                            <a:ext cx="10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11198" y="3105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5675" y="5204"/>
                            <a:ext cx="91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1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/>
                        </wps:cNvSpPr>
                        <wps:spPr bwMode="auto">
                          <a:xfrm>
                            <a:off x="960" y="5204"/>
                            <a:ext cx="49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/>
                        </wps:cNvSpPr>
                        <wps:spPr bwMode="auto">
                          <a:xfrm>
                            <a:off x="960" y="3117"/>
                            <a:ext cx="434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CC8" w:rsidRDefault="00C177F6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Avis motivé du recteur d’académie</w:t>
                              </w:r>
                            </w:p>
                            <w:p w:rsidR="00042CC8" w:rsidRDefault="00C177F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52"/>
                                  <w:tab w:val="left" w:pos="3158"/>
                                </w:tabs>
                                <w:spacing w:before="197"/>
                                <w:ind w:hanging="15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>Favorable</w:t>
                              </w:r>
                              <w:r>
                                <w:rPr>
                                  <w:b/>
                                  <w:w w:val="9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Symbol" w:hAnsi="Symbol"/>
                                  <w:b/>
                                  <w:w w:val="90"/>
                                  <w:sz w:val="18"/>
                                </w:rPr>
                                <w:t>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7"/>
                                  <w:w w:val="90"/>
                                  <w:sz w:val="18"/>
                                </w:rPr>
                                <w:t>Défavorable</w:t>
                              </w:r>
                            </w:p>
                            <w:p w:rsidR="00042CC8" w:rsidRDefault="00042CC8">
                              <w:pPr>
                                <w:spacing w:before="4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42CC8" w:rsidRDefault="00C177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Motivation de l’avis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7" style="position:absolute;margin-left:42.35pt;margin-top:155.25pt;width:517.8pt;height:126pt;z-index:-251658240;mso-wrap-distance-left:0;mso-wrap-distance-right:0;mso-position-horizontal-relative:page" coordorigin="847,3105" coordsize="10356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">
                <v:line id="Line 10" o:spid="_x0000_s1048" style="position:absolute;visibility:visible;mso-wrap-style:square" from="857,3110" to="11194,31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>
                  <o:lock v:ext="edit" shapetype="f"/>
                </v:line>
                <v:line id="Line 9" o:spid="_x0000_s1049" style="position:absolute;visibility:visible;mso-wrap-style:square" from="852,3105" to="852,5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v:line id="Line 8" o:spid="_x0000_s1050" style="position:absolute;visibility:visible;mso-wrap-style:square" from="857,5621" to="11194,5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v:line id="Line 7" o:spid="_x0000_s1051" style="position:absolute;visibility:visible;mso-wrap-style:square" from="11198,3105" to="11198,56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v:shape id="Text Box 6" o:spid="_x0000_s1052" type="#_x0000_t202" style="position:absolute;left:5675;top:5204;width:912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Signature</w:t>
                        </w:r>
                        <w:r>
                          <w:rPr>
                            <w:b/>
                            <w:spacing w:val="-18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53" type="#_x0000_t202" style="position:absolute;left:960;top:5204;width:496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spacing w:val="-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54" type="#_x0000_t202" style="position:absolute;left:960;top:3117;width:4340;height:1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042CC8" w:rsidRDefault="00C177F6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Avis motivé du recteur d’académie</w:t>
                        </w:r>
                      </w:p>
                      <w:p w:rsidR="00042CC8" w:rsidRDefault="00C177F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52"/>
                            <w:tab w:val="left" w:pos="3158"/>
                          </w:tabs>
                          <w:spacing w:before="197"/>
                          <w:ind w:hanging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Favorable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Symbol" w:hAnsi="Symbol"/>
                            <w:b/>
                            <w:w w:val="90"/>
                            <w:sz w:val="18"/>
                          </w:rPr>
                          <w:t>◻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w w:val="90"/>
                            <w:sz w:val="18"/>
                          </w:rPr>
                          <w:t>Défavorable</w:t>
                        </w:r>
                      </w:p>
                      <w:p w:rsidR="00042CC8" w:rsidRDefault="00042CC8">
                        <w:pPr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042CC8" w:rsidRDefault="00C177F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Motivation de l’avis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3820795</wp:posOffset>
                </wp:positionV>
                <wp:extent cx="6570345" cy="647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0345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CC8" w:rsidRDefault="00C177F6">
                            <w:pPr>
                              <w:spacing w:before="8" w:line="283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limite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retour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demandes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mutation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pièces</w:t>
                            </w:r>
                            <w:r>
                              <w:rPr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justificatives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l’administration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centrale,</w:t>
                            </w:r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2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2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académiques</w:t>
                            </w:r>
                            <w:r>
                              <w:rPr>
                                <w:b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concernés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personnels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détachés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mis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disposition,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fixée</w:t>
                            </w:r>
                            <w:r>
                              <w:rPr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au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vendredi 22 mars</w:t>
                            </w:r>
                            <w:r>
                              <w:rPr>
                                <w:b/>
                                <w:spacing w:val="-2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42.6pt;margin-top:300.85pt;width:517.35pt;height:5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" filled="f" strokeweight=".48pt">
                <v:path arrowok="t"/>
                <v:textbox inset="0,0,0,0">
                  <w:txbxContent>
                    <w:p w:rsidR="00042CC8" w:rsidRDefault="00C177F6">
                      <w:pPr>
                        <w:spacing w:before="8" w:line="283" w:lineRule="auto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limite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retour</w:t>
                      </w:r>
                      <w:r>
                        <w:rPr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demandes</w:t>
                      </w:r>
                      <w:r>
                        <w:rPr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mutation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pièces</w:t>
                      </w:r>
                      <w:r>
                        <w:rPr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justificatives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l’administration</w:t>
                      </w:r>
                      <w:r>
                        <w:rPr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centrale,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par</w:t>
                      </w:r>
                      <w:r>
                        <w:rPr>
                          <w:b/>
                          <w:spacing w:val="-2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les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services</w:t>
                      </w:r>
                      <w:r>
                        <w:rPr>
                          <w:b/>
                          <w:spacing w:val="-2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académiques</w:t>
                      </w:r>
                      <w:r>
                        <w:rPr>
                          <w:b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concernés</w:t>
                      </w:r>
                      <w:r>
                        <w:rPr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</w:t>
                      </w:r>
                      <w:r>
                        <w:rPr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personnels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détachés</w:t>
                      </w:r>
                      <w:r>
                        <w:rPr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</w:t>
                      </w:r>
                      <w:r>
                        <w:rPr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mis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disposition,</w:t>
                      </w:r>
                      <w:r>
                        <w:rPr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</w:t>
                      </w:r>
                      <w:r>
                        <w:rPr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fixée</w:t>
                      </w:r>
                      <w:r>
                        <w:rPr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au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vendredi 22 mars</w:t>
                      </w:r>
                      <w:r>
                        <w:rPr>
                          <w:b/>
                          <w:spacing w:val="-2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2019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2CC8" w:rsidRDefault="00042CC8">
      <w:pPr>
        <w:pStyle w:val="Corpsdetexte"/>
        <w:spacing w:before="1"/>
        <w:rPr>
          <w:sz w:val="27"/>
          <w:u w:val="none"/>
        </w:rPr>
      </w:pPr>
      <w:bookmarkStart w:id="0" w:name="_GoBack"/>
      <w:bookmarkEnd w:id="0"/>
    </w:p>
    <w:p w:rsidR="00042CC8" w:rsidRDefault="00042CC8">
      <w:pPr>
        <w:pStyle w:val="Corpsdetexte"/>
        <w:spacing w:before="6"/>
        <w:rPr>
          <w:sz w:val="27"/>
          <w:u w:val="none"/>
        </w:rPr>
      </w:pPr>
    </w:p>
    <w:sectPr w:rsidR="00042CC8">
      <w:headerReference w:type="default" r:id="rId9"/>
      <w:pgSz w:w="11910" w:h="16840"/>
      <w:pgMar w:top="1200" w:right="580" w:bottom="960" w:left="740" w:header="329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7F6" w:rsidRDefault="00C177F6">
      <w:r>
        <w:separator/>
      </w:r>
    </w:p>
  </w:endnote>
  <w:endnote w:type="continuationSeparator" w:id="0">
    <w:p w:rsidR="00C177F6" w:rsidRDefault="00C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C8" w:rsidRDefault="00156D17">
    <w:pPr>
      <w:pStyle w:val="Corpsdetexte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>
              <wp:simplePos x="0" y="0"/>
              <wp:positionH relativeFrom="page">
                <wp:posOffset>6181090</wp:posOffset>
              </wp:positionH>
              <wp:positionV relativeFrom="page">
                <wp:posOffset>10067290</wp:posOffset>
              </wp:positionV>
              <wp:extent cx="492760" cy="152400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CC8" w:rsidRDefault="00C177F6">
                          <w:pPr>
                            <w:pStyle w:val="Corpsdetexte"/>
                            <w:spacing w:before="12"/>
                            <w:ind w:left="20"/>
                            <w:rPr>
                              <w:rFonts w:ascii="Times New Roman"/>
                              <w:u w:val="none"/>
                            </w:rPr>
                          </w:pPr>
                          <w:r>
                            <w:rPr>
                              <w:rFonts w:ascii="Times New Roman"/>
                              <w:u w:val="none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u w:val="none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486.7pt;margin-top:792.7pt;width:38.8pt;height:12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" filled="f" stroked="f">
              <v:path arrowok="t"/>
              <v:textbox inset="0,0,0,0">
                <w:txbxContent>
                  <w:p w:rsidR="00042CC8" w:rsidRDefault="00C177F6">
                    <w:pPr>
                      <w:pStyle w:val="Corpsdetexte"/>
                      <w:spacing w:before="12"/>
                      <w:ind w:left="20"/>
                      <w:rPr>
                        <w:rFonts w:ascii="Times New Roman"/>
                        <w:u w:val="none"/>
                      </w:rPr>
                    </w:pPr>
                    <w:r>
                      <w:rPr>
                        <w:rFonts w:ascii="Times New Roman"/>
                        <w:u w:val="none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u w:val="none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7F6" w:rsidRDefault="00C177F6">
      <w:r>
        <w:separator/>
      </w:r>
    </w:p>
  </w:footnote>
  <w:footnote w:type="continuationSeparator" w:id="0">
    <w:p w:rsidR="00C177F6" w:rsidRDefault="00C1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C8" w:rsidRDefault="00156D17">
    <w:pPr>
      <w:pStyle w:val="Corpsdetexte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196215</wp:posOffset>
              </wp:positionV>
              <wp:extent cx="5573395" cy="516890"/>
              <wp:effectExtent l="0" t="0" r="0" b="0"/>
              <wp:wrapNone/>
              <wp:docPr id="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7339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CC8" w:rsidRDefault="00C177F6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Demande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mutation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dans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le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corps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inspecteurs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l’éducation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nationale</w:t>
                          </w:r>
                        </w:p>
                        <w:p w:rsidR="00042CC8" w:rsidRDefault="00C177F6">
                          <w:pPr>
                            <w:spacing w:before="14"/>
                            <w:ind w:left="20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>Année scolaire 2019-2020</w:t>
                          </w:r>
                        </w:p>
                        <w:p w:rsidR="00042CC8" w:rsidRDefault="00C177F6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Coordonnées personnelles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69.9pt;margin-top:15.45pt;width:438.85pt;height:40.7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" filled="f" stroked="f">
              <v:path arrowok="t"/>
              <v:textbox inset="0,0,0,0">
                <w:txbxContent>
                  <w:p w:rsidR="00042CC8" w:rsidRDefault="00C177F6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Annexe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spacing w:val="-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Demande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mutation</w:t>
                    </w:r>
                    <w:r>
                      <w:rPr>
                        <w:rFonts w:ascii="Trebuchet MS" w:hAnsi="Trebuchet MS"/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dans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le</w:t>
                    </w:r>
                    <w:r>
                      <w:rPr>
                        <w:rFonts w:ascii="Trebuchet MS" w:hAnsi="Trebuchet MS"/>
                        <w:b/>
                        <w:spacing w:val="-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corps</w:t>
                    </w:r>
                    <w:r>
                      <w:rPr>
                        <w:rFonts w:ascii="Trebuchet MS" w:hAnsi="Trebuchet MS"/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des</w:t>
                    </w:r>
                    <w:r>
                      <w:rPr>
                        <w:rFonts w:ascii="Trebuchet MS" w:hAnsi="Trebuchet MS"/>
                        <w:b/>
                        <w:spacing w:val="-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inspecteurs</w:t>
                    </w:r>
                    <w:r>
                      <w:rPr>
                        <w:rFonts w:ascii="Trebuchet MS" w:hAnsi="Trebuchet MS"/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l’éducation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nationale</w:t>
                    </w:r>
                  </w:p>
                  <w:p w:rsidR="00042CC8" w:rsidRDefault="00C177F6">
                    <w:pPr>
                      <w:spacing w:before="14"/>
                      <w:ind w:left="20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z w:val="24"/>
                      </w:rPr>
                      <w:t>Année scolaire 2019-2020</w:t>
                    </w:r>
                  </w:p>
                  <w:p w:rsidR="00042CC8" w:rsidRDefault="00C177F6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Coordonnées personnelles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C8" w:rsidRDefault="00156D17">
    <w:pPr>
      <w:pStyle w:val="Corpsdetexte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196215</wp:posOffset>
              </wp:positionV>
              <wp:extent cx="5573395" cy="516890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7339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CC8" w:rsidRDefault="00C177F6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Demande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mutation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dans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le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corps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inspecteurs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l’éducation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24"/>
                            </w:rPr>
                            <w:t>nationale</w:t>
                          </w:r>
                        </w:p>
                        <w:p w:rsidR="00042CC8" w:rsidRDefault="00C177F6">
                          <w:pPr>
                            <w:spacing w:before="14"/>
                            <w:ind w:left="20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t>Année scolaire 2019-2020</w:t>
                          </w:r>
                        </w:p>
                        <w:p w:rsidR="00042CC8" w:rsidRDefault="00C177F6">
                          <w:pPr>
                            <w:spacing w:before="2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Vœux de mutation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69.9pt;margin-top:15.45pt;width:438.85pt;height:40.7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" filled="f" stroked="f">
              <v:path arrowok="t"/>
              <v:textbox inset="0,0,0,0">
                <w:txbxContent>
                  <w:p w:rsidR="00042CC8" w:rsidRDefault="00C177F6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Annexe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spacing w:val="-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Demande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mutation</w:t>
                    </w:r>
                    <w:r>
                      <w:rPr>
                        <w:rFonts w:ascii="Trebuchet MS" w:hAnsi="Trebuchet MS"/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dans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le</w:t>
                    </w:r>
                    <w:r>
                      <w:rPr>
                        <w:rFonts w:ascii="Trebuchet MS" w:hAnsi="Trebuchet MS"/>
                        <w:b/>
                        <w:spacing w:val="-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corps</w:t>
                    </w:r>
                    <w:r>
                      <w:rPr>
                        <w:rFonts w:ascii="Trebuchet MS" w:hAnsi="Trebuchet MS"/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des</w:t>
                    </w:r>
                    <w:r>
                      <w:rPr>
                        <w:rFonts w:ascii="Trebuchet MS" w:hAnsi="Trebuchet MS"/>
                        <w:b/>
                        <w:spacing w:val="-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inspecteurs</w:t>
                    </w:r>
                    <w:r>
                      <w:rPr>
                        <w:rFonts w:ascii="Trebuchet MS" w:hAnsi="Trebuchet MS"/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l’éducation</w:t>
                    </w:r>
                    <w:r>
                      <w:rPr>
                        <w:rFonts w:ascii="Trebuchet MS" w:hAnsi="Trebuchet MS"/>
                        <w:b/>
                        <w:spacing w:val="-5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24"/>
                      </w:rPr>
                      <w:t>nationale</w:t>
                    </w:r>
                  </w:p>
                  <w:p w:rsidR="00042CC8" w:rsidRDefault="00C177F6">
                    <w:pPr>
                      <w:spacing w:before="14"/>
                      <w:ind w:left="20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z w:val="24"/>
                      </w:rPr>
                      <w:t>Année scolaire 2019-2020</w:t>
                    </w:r>
                  </w:p>
                  <w:p w:rsidR="00042CC8" w:rsidRDefault="00C177F6">
                    <w:pPr>
                      <w:spacing w:before="2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Vœux de mutation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528"/>
    <w:multiLevelType w:val="hybridMultilevel"/>
    <w:tmpl w:val="72FEED64"/>
    <w:lvl w:ilvl="0" w:tplc="B3BCABFC">
      <w:numFmt w:val="bullet"/>
      <w:lvlText w:val="◻"/>
      <w:lvlJc w:val="left"/>
      <w:pPr>
        <w:ind w:left="151" w:hanging="152"/>
      </w:pPr>
      <w:rPr>
        <w:rFonts w:ascii="Symbol" w:eastAsia="Symbol" w:hAnsi="Symbol" w:cs="Symbol" w:hint="default"/>
        <w:b/>
        <w:bCs/>
        <w:w w:val="99"/>
        <w:sz w:val="18"/>
        <w:szCs w:val="18"/>
        <w:lang w:val="fr-FR" w:eastAsia="fr-FR" w:bidi="fr-FR"/>
      </w:rPr>
    </w:lvl>
    <w:lvl w:ilvl="1" w:tplc="6D2A7E5A">
      <w:numFmt w:val="bullet"/>
      <w:lvlText w:val="•"/>
      <w:lvlJc w:val="left"/>
      <w:pPr>
        <w:ind w:left="577" w:hanging="152"/>
      </w:pPr>
      <w:rPr>
        <w:rFonts w:hint="default"/>
        <w:lang w:val="fr-FR" w:eastAsia="fr-FR" w:bidi="fr-FR"/>
      </w:rPr>
    </w:lvl>
    <w:lvl w:ilvl="2" w:tplc="E5D0EA9A">
      <w:numFmt w:val="bullet"/>
      <w:lvlText w:val="•"/>
      <w:lvlJc w:val="left"/>
      <w:pPr>
        <w:ind w:left="995" w:hanging="152"/>
      </w:pPr>
      <w:rPr>
        <w:rFonts w:hint="default"/>
        <w:lang w:val="fr-FR" w:eastAsia="fr-FR" w:bidi="fr-FR"/>
      </w:rPr>
    </w:lvl>
    <w:lvl w:ilvl="3" w:tplc="D010A5E4">
      <w:numFmt w:val="bullet"/>
      <w:lvlText w:val="•"/>
      <w:lvlJc w:val="left"/>
      <w:pPr>
        <w:ind w:left="1413" w:hanging="152"/>
      </w:pPr>
      <w:rPr>
        <w:rFonts w:hint="default"/>
        <w:lang w:val="fr-FR" w:eastAsia="fr-FR" w:bidi="fr-FR"/>
      </w:rPr>
    </w:lvl>
    <w:lvl w:ilvl="4" w:tplc="B1D840B8">
      <w:numFmt w:val="bullet"/>
      <w:lvlText w:val="•"/>
      <w:lvlJc w:val="left"/>
      <w:pPr>
        <w:ind w:left="1831" w:hanging="152"/>
      </w:pPr>
      <w:rPr>
        <w:rFonts w:hint="default"/>
        <w:lang w:val="fr-FR" w:eastAsia="fr-FR" w:bidi="fr-FR"/>
      </w:rPr>
    </w:lvl>
    <w:lvl w:ilvl="5" w:tplc="468A91EC">
      <w:numFmt w:val="bullet"/>
      <w:lvlText w:val="•"/>
      <w:lvlJc w:val="left"/>
      <w:pPr>
        <w:ind w:left="2249" w:hanging="152"/>
      </w:pPr>
      <w:rPr>
        <w:rFonts w:hint="default"/>
        <w:lang w:val="fr-FR" w:eastAsia="fr-FR" w:bidi="fr-FR"/>
      </w:rPr>
    </w:lvl>
    <w:lvl w:ilvl="6" w:tplc="B85C1984">
      <w:numFmt w:val="bullet"/>
      <w:lvlText w:val="•"/>
      <w:lvlJc w:val="left"/>
      <w:pPr>
        <w:ind w:left="2667" w:hanging="152"/>
      </w:pPr>
      <w:rPr>
        <w:rFonts w:hint="default"/>
        <w:lang w:val="fr-FR" w:eastAsia="fr-FR" w:bidi="fr-FR"/>
      </w:rPr>
    </w:lvl>
    <w:lvl w:ilvl="7" w:tplc="5FD8367C">
      <w:numFmt w:val="bullet"/>
      <w:lvlText w:val="•"/>
      <w:lvlJc w:val="left"/>
      <w:pPr>
        <w:ind w:left="3085" w:hanging="152"/>
      </w:pPr>
      <w:rPr>
        <w:rFonts w:hint="default"/>
        <w:lang w:val="fr-FR" w:eastAsia="fr-FR" w:bidi="fr-FR"/>
      </w:rPr>
    </w:lvl>
    <w:lvl w:ilvl="8" w:tplc="A17CAE54">
      <w:numFmt w:val="bullet"/>
      <w:lvlText w:val="•"/>
      <w:lvlJc w:val="left"/>
      <w:pPr>
        <w:ind w:left="3503" w:hanging="152"/>
      </w:pPr>
      <w:rPr>
        <w:rFonts w:hint="default"/>
        <w:lang w:val="fr-FR" w:eastAsia="fr-FR" w:bidi="fr-FR"/>
      </w:rPr>
    </w:lvl>
  </w:abstractNum>
  <w:abstractNum w:abstractNumId="1" w15:restartNumberingAfterBreak="0">
    <w:nsid w:val="09DD0350"/>
    <w:multiLevelType w:val="hybridMultilevel"/>
    <w:tmpl w:val="6F42C81C"/>
    <w:lvl w:ilvl="0" w:tplc="54F46FF8">
      <w:numFmt w:val="bullet"/>
      <w:lvlText w:val="◻"/>
      <w:lvlJc w:val="left"/>
      <w:pPr>
        <w:ind w:left="259" w:hanging="152"/>
      </w:pPr>
      <w:rPr>
        <w:rFonts w:ascii="Symbol" w:eastAsia="Symbol" w:hAnsi="Symbol" w:cs="Symbol" w:hint="default"/>
        <w:b/>
        <w:bCs/>
        <w:w w:val="99"/>
        <w:sz w:val="18"/>
        <w:szCs w:val="18"/>
        <w:lang w:val="fr-FR" w:eastAsia="fr-FR" w:bidi="fr-FR"/>
      </w:rPr>
    </w:lvl>
    <w:lvl w:ilvl="1" w:tplc="FA32DE54">
      <w:numFmt w:val="bullet"/>
      <w:lvlText w:val="•"/>
      <w:lvlJc w:val="left"/>
      <w:pPr>
        <w:ind w:left="1267" w:hanging="152"/>
      </w:pPr>
      <w:rPr>
        <w:rFonts w:hint="default"/>
        <w:lang w:val="fr-FR" w:eastAsia="fr-FR" w:bidi="fr-FR"/>
      </w:rPr>
    </w:lvl>
    <w:lvl w:ilvl="2" w:tplc="B888B256">
      <w:numFmt w:val="bullet"/>
      <w:lvlText w:val="•"/>
      <w:lvlJc w:val="left"/>
      <w:pPr>
        <w:ind w:left="2275" w:hanging="152"/>
      </w:pPr>
      <w:rPr>
        <w:rFonts w:hint="default"/>
        <w:lang w:val="fr-FR" w:eastAsia="fr-FR" w:bidi="fr-FR"/>
      </w:rPr>
    </w:lvl>
    <w:lvl w:ilvl="3" w:tplc="0A84A78E">
      <w:numFmt w:val="bullet"/>
      <w:lvlText w:val="•"/>
      <w:lvlJc w:val="left"/>
      <w:pPr>
        <w:ind w:left="3282" w:hanging="152"/>
      </w:pPr>
      <w:rPr>
        <w:rFonts w:hint="default"/>
        <w:lang w:val="fr-FR" w:eastAsia="fr-FR" w:bidi="fr-FR"/>
      </w:rPr>
    </w:lvl>
    <w:lvl w:ilvl="4" w:tplc="9BE401B0">
      <w:numFmt w:val="bullet"/>
      <w:lvlText w:val="•"/>
      <w:lvlJc w:val="left"/>
      <w:pPr>
        <w:ind w:left="4290" w:hanging="152"/>
      </w:pPr>
      <w:rPr>
        <w:rFonts w:hint="default"/>
        <w:lang w:val="fr-FR" w:eastAsia="fr-FR" w:bidi="fr-FR"/>
      </w:rPr>
    </w:lvl>
    <w:lvl w:ilvl="5" w:tplc="35EAA076">
      <w:numFmt w:val="bullet"/>
      <w:lvlText w:val="•"/>
      <w:lvlJc w:val="left"/>
      <w:pPr>
        <w:ind w:left="5298" w:hanging="152"/>
      </w:pPr>
      <w:rPr>
        <w:rFonts w:hint="default"/>
        <w:lang w:val="fr-FR" w:eastAsia="fr-FR" w:bidi="fr-FR"/>
      </w:rPr>
    </w:lvl>
    <w:lvl w:ilvl="6" w:tplc="4B8EEDF8">
      <w:numFmt w:val="bullet"/>
      <w:lvlText w:val="•"/>
      <w:lvlJc w:val="left"/>
      <w:pPr>
        <w:ind w:left="6305" w:hanging="152"/>
      </w:pPr>
      <w:rPr>
        <w:rFonts w:hint="default"/>
        <w:lang w:val="fr-FR" w:eastAsia="fr-FR" w:bidi="fr-FR"/>
      </w:rPr>
    </w:lvl>
    <w:lvl w:ilvl="7" w:tplc="F1EEC91C">
      <w:numFmt w:val="bullet"/>
      <w:lvlText w:val="•"/>
      <w:lvlJc w:val="left"/>
      <w:pPr>
        <w:ind w:left="7313" w:hanging="152"/>
      </w:pPr>
      <w:rPr>
        <w:rFonts w:hint="default"/>
        <w:lang w:val="fr-FR" w:eastAsia="fr-FR" w:bidi="fr-FR"/>
      </w:rPr>
    </w:lvl>
    <w:lvl w:ilvl="8" w:tplc="BBAE8F7A">
      <w:numFmt w:val="bullet"/>
      <w:lvlText w:val="•"/>
      <w:lvlJc w:val="left"/>
      <w:pPr>
        <w:ind w:left="8320" w:hanging="152"/>
      </w:pPr>
      <w:rPr>
        <w:rFonts w:hint="default"/>
        <w:lang w:val="fr-FR" w:eastAsia="fr-FR" w:bidi="fr-FR"/>
      </w:rPr>
    </w:lvl>
  </w:abstractNum>
  <w:abstractNum w:abstractNumId="2" w15:restartNumberingAfterBreak="0">
    <w:nsid w:val="142572DE"/>
    <w:multiLevelType w:val="hybridMultilevel"/>
    <w:tmpl w:val="E278C29C"/>
    <w:lvl w:ilvl="0" w:tplc="5E94AF50">
      <w:numFmt w:val="bullet"/>
      <w:lvlText w:val="◻"/>
      <w:lvlJc w:val="left"/>
      <w:pPr>
        <w:ind w:left="151" w:hanging="152"/>
      </w:pPr>
      <w:rPr>
        <w:rFonts w:ascii="Symbol" w:eastAsia="Symbol" w:hAnsi="Symbol" w:cs="Symbol" w:hint="default"/>
        <w:b/>
        <w:bCs/>
        <w:w w:val="99"/>
        <w:sz w:val="18"/>
        <w:szCs w:val="18"/>
        <w:lang w:val="fr-FR" w:eastAsia="fr-FR" w:bidi="fr-FR"/>
      </w:rPr>
    </w:lvl>
    <w:lvl w:ilvl="1" w:tplc="19423C5A">
      <w:numFmt w:val="bullet"/>
      <w:lvlText w:val="•"/>
      <w:lvlJc w:val="left"/>
      <w:pPr>
        <w:ind w:left="262" w:hanging="152"/>
      </w:pPr>
      <w:rPr>
        <w:rFonts w:hint="default"/>
        <w:lang w:val="fr-FR" w:eastAsia="fr-FR" w:bidi="fr-FR"/>
      </w:rPr>
    </w:lvl>
    <w:lvl w:ilvl="2" w:tplc="C226D57C">
      <w:numFmt w:val="bullet"/>
      <w:lvlText w:val="•"/>
      <w:lvlJc w:val="left"/>
      <w:pPr>
        <w:ind w:left="364" w:hanging="152"/>
      </w:pPr>
      <w:rPr>
        <w:rFonts w:hint="default"/>
        <w:lang w:val="fr-FR" w:eastAsia="fr-FR" w:bidi="fr-FR"/>
      </w:rPr>
    </w:lvl>
    <w:lvl w:ilvl="3" w:tplc="88C2EC66">
      <w:numFmt w:val="bullet"/>
      <w:lvlText w:val="•"/>
      <w:lvlJc w:val="left"/>
      <w:pPr>
        <w:ind w:left="466" w:hanging="152"/>
      </w:pPr>
      <w:rPr>
        <w:rFonts w:hint="default"/>
        <w:lang w:val="fr-FR" w:eastAsia="fr-FR" w:bidi="fr-FR"/>
      </w:rPr>
    </w:lvl>
    <w:lvl w:ilvl="4" w:tplc="8D22E352">
      <w:numFmt w:val="bullet"/>
      <w:lvlText w:val="•"/>
      <w:lvlJc w:val="left"/>
      <w:pPr>
        <w:ind w:left="568" w:hanging="152"/>
      </w:pPr>
      <w:rPr>
        <w:rFonts w:hint="default"/>
        <w:lang w:val="fr-FR" w:eastAsia="fr-FR" w:bidi="fr-FR"/>
      </w:rPr>
    </w:lvl>
    <w:lvl w:ilvl="5" w:tplc="513CCF0A">
      <w:numFmt w:val="bullet"/>
      <w:lvlText w:val="•"/>
      <w:lvlJc w:val="left"/>
      <w:pPr>
        <w:ind w:left="670" w:hanging="152"/>
      </w:pPr>
      <w:rPr>
        <w:rFonts w:hint="default"/>
        <w:lang w:val="fr-FR" w:eastAsia="fr-FR" w:bidi="fr-FR"/>
      </w:rPr>
    </w:lvl>
    <w:lvl w:ilvl="6" w:tplc="72189C20">
      <w:numFmt w:val="bullet"/>
      <w:lvlText w:val="•"/>
      <w:lvlJc w:val="left"/>
      <w:pPr>
        <w:ind w:left="772" w:hanging="152"/>
      </w:pPr>
      <w:rPr>
        <w:rFonts w:hint="default"/>
        <w:lang w:val="fr-FR" w:eastAsia="fr-FR" w:bidi="fr-FR"/>
      </w:rPr>
    </w:lvl>
    <w:lvl w:ilvl="7" w:tplc="FE98D664">
      <w:numFmt w:val="bullet"/>
      <w:lvlText w:val="•"/>
      <w:lvlJc w:val="left"/>
      <w:pPr>
        <w:ind w:left="874" w:hanging="152"/>
      </w:pPr>
      <w:rPr>
        <w:rFonts w:hint="default"/>
        <w:lang w:val="fr-FR" w:eastAsia="fr-FR" w:bidi="fr-FR"/>
      </w:rPr>
    </w:lvl>
    <w:lvl w:ilvl="8" w:tplc="5BF8D562">
      <w:numFmt w:val="bullet"/>
      <w:lvlText w:val="•"/>
      <w:lvlJc w:val="left"/>
      <w:pPr>
        <w:ind w:left="976" w:hanging="152"/>
      </w:pPr>
      <w:rPr>
        <w:rFonts w:hint="default"/>
        <w:lang w:val="fr-FR" w:eastAsia="fr-FR" w:bidi="fr-FR"/>
      </w:rPr>
    </w:lvl>
  </w:abstractNum>
  <w:abstractNum w:abstractNumId="3" w15:restartNumberingAfterBreak="0">
    <w:nsid w:val="3C431E2E"/>
    <w:multiLevelType w:val="hybridMultilevel"/>
    <w:tmpl w:val="185860FE"/>
    <w:lvl w:ilvl="0" w:tplc="87D67C9E">
      <w:numFmt w:val="bullet"/>
      <w:lvlText w:val="◻"/>
      <w:lvlJc w:val="left"/>
      <w:pPr>
        <w:ind w:left="151" w:hanging="152"/>
      </w:pPr>
      <w:rPr>
        <w:rFonts w:ascii="Symbol" w:eastAsia="Symbol" w:hAnsi="Symbol" w:cs="Symbol" w:hint="default"/>
        <w:b/>
        <w:bCs/>
        <w:w w:val="99"/>
        <w:sz w:val="18"/>
        <w:szCs w:val="18"/>
        <w:lang w:val="fr-FR" w:eastAsia="fr-FR" w:bidi="fr-FR"/>
      </w:rPr>
    </w:lvl>
    <w:lvl w:ilvl="1" w:tplc="165C2AEA">
      <w:numFmt w:val="bullet"/>
      <w:lvlText w:val="•"/>
      <w:lvlJc w:val="left"/>
      <w:pPr>
        <w:ind w:left="243" w:hanging="152"/>
      </w:pPr>
      <w:rPr>
        <w:rFonts w:hint="default"/>
        <w:lang w:val="fr-FR" w:eastAsia="fr-FR" w:bidi="fr-FR"/>
      </w:rPr>
    </w:lvl>
    <w:lvl w:ilvl="2" w:tplc="CB8A1CE0">
      <w:numFmt w:val="bullet"/>
      <w:lvlText w:val="•"/>
      <w:lvlJc w:val="left"/>
      <w:pPr>
        <w:ind w:left="327" w:hanging="152"/>
      </w:pPr>
      <w:rPr>
        <w:rFonts w:hint="default"/>
        <w:lang w:val="fr-FR" w:eastAsia="fr-FR" w:bidi="fr-FR"/>
      </w:rPr>
    </w:lvl>
    <w:lvl w:ilvl="3" w:tplc="35B4A082">
      <w:numFmt w:val="bullet"/>
      <w:lvlText w:val="•"/>
      <w:lvlJc w:val="left"/>
      <w:pPr>
        <w:ind w:left="411" w:hanging="152"/>
      </w:pPr>
      <w:rPr>
        <w:rFonts w:hint="default"/>
        <w:lang w:val="fr-FR" w:eastAsia="fr-FR" w:bidi="fr-FR"/>
      </w:rPr>
    </w:lvl>
    <w:lvl w:ilvl="4" w:tplc="2932CC96">
      <w:numFmt w:val="bullet"/>
      <w:lvlText w:val="•"/>
      <w:lvlJc w:val="left"/>
      <w:pPr>
        <w:ind w:left="495" w:hanging="152"/>
      </w:pPr>
      <w:rPr>
        <w:rFonts w:hint="default"/>
        <w:lang w:val="fr-FR" w:eastAsia="fr-FR" w:bidi="fr-FR"/>
      </w:rPr>
    </w:lvl>
    <w:lvl w:ilvl="5" w:tplc="0B0AF960">
      <w:numFmt w:val="bullet"/>
      <w:lvlText w:val="•"/>
      <w:lvlJc w:val="left"/>
      <w:pPr>
        <w:ind w:left="579" w:hanging="152"/>
      </w:pPr>
      <w:rPr>
        <w:rFonts w:hint="default"/>
        <w:lang w:val="fr-FR" w:eastAsia="fr-FR" w:bidi="fr-FR"/>
      </w:rPr>
    </w:lvl>
    <w:lvl w:ilvl="6" w:tplc="85E4F0DE">
      <w:numFmt w:val="bullet"/>
      <w:lvlText w:val="•"/>
      <w:lvlJc w:val="left"/>
      <w:pPr>
        <w:ind w:left="663" w:hanging="152"/>
      </w:pPr>
      <w:rPr>
        <w:rFonts w:hint="default"/>
        <w:lang w:val="fr-FR" w:eastAsia="fr-FR" w:bidi="fr-FR"/>
      </w:rPr>
    </w:lvl>
    <w:lvl w:ilvl="7" w:tplc="F9083CA4">
      <w:numFmt w:val="bullet"/>
      <w:lvlText w:val="•"/>
      <w:lvlJc w:val="left"/>
      <w:pPr>
        <w:ind w:left="747" w:hanging="152"/>
      </w:pPr>
      <w:rPr>
        <w:rFonts w:hint="default"/>
        <w:lang w:val="fr-FR" w:eastAsia="fr-FR" w:bidi="fr-FR"/>
      </w:rPr>
    </w:lvl>
    <w:lvl w:ilvl="8" w:tplc="C682EE9A">
      <w:numFmt w:val="bullet"/>
      <w:lvlText w:val="•"/>
      <w:lvlJc w:val="left"/>
      <w:pPr>
        <w:ind w:left="831" w:hanging="152"/>
      </w:pPr>
      <w:rPr>
        <w:rFonts w:hint="default"/>
        <w:lang w:val="fr-FR" w:eastAsia="fr-FR" w:bidi="fr-FR"/>
      </w:rPr>
    </w:lvl>
  </w:abstractNum>
  <w:abstractNum w:abstractNumId="4" w15:restartNumberingAfterBreak="0">
    <w:nsid w:val="4E4E54A7"/>
    <w:multiLevelType w:val="hybridMultilevel"/>
    <w:tmpl w:val="854C223C"/>
    <w:lvl w:ilvl="0" w:tplc="98D473CE">
      <w:numFmt w:val="bullet"/>
      <w:lvlText w:val="◻"/>
      <w:lvlJc w:val="left"/>
      <w:pPr>
        <w:ind w:left="268" w:hanging="152"/>
      </w:pPr>
      <w:rPr>
        <w:rFonts w:ascii="Symbol" w:eastAsia="Symbol" w:hAnsi="Symbol" w:cs="Symbol" w:hint="default"/>
        <w:b/>
        <w:bCs/>
        <w:w w:val="99"/>
        <w:sz w:val="18"/>
        <w:szCs w:val="18"/>
        <w:lang w:val="fr-FR" w:eastAsia="fr-FR" w:bidi="fr-FR"/>
      </w:rPr>
    </w:lvl>
    <w:lvl w:ilvl="1" w:tplc="14B8574E">
      <w:numFmt w:val="bullet"/>
      <w:lvlText w:val="•"/>
      <w:lvlJc w:val="left"/>
      <w:pPr>
        <w:ind w:left="757" w:hanging="152"/>
      </w:pPr>
      <w:rPr>
        <w:rFonts w:hint="default"/>
        <w:lang w:val="fr-FR" w:eastAsia="fr-FR" w:bidi="fr-FR"/>
      </w:rPr>
    </w:lvl>
    <w:lvl w:ilvl="2" w:tplc="A09644B6">
      <w:numFmt w:val="bullet"/>
      <w:lvlText w:val="•"/>
      <w:lvlJc w:val="left"/>
      <w:pPr>
        <w:ind w:left="1254" w:hanging="152"/>
      </w:pPr>
      <w:rPr>
        <w:rFonts w:hint="default"/>
        <w:lang w:val="fr-FR" w:eastAsia="fr-FR" w:bidi="fr-FR"/>
      </w:rPr>
    </w:lvl>
    <w:lvl w:ilvl="3" w:tplc="8CD69200">
      <w:numFmt w:val="bullet"/>
      <w:lvlText w:val="•"/>
      <w:lvlJc w:val="left"/>
      <w:pPr>
        <w:ind w:left="1752" w:hanging="152"/>
      </w:pPr>
      <w:rPr>
        <w:rFonts w:hint="default"/>
        <w:lang w:val="fr-FR" w:eastAsia="fr-FR" w:bidi="fr-FR"/>
      </w:rPr>
    </w:lvl>
    <w:lvl w:ilvl="4" w:tplc="89C6D0F4">
      <w:numFmt w:val="bullet"/>
      <w:lvlText w:val="•"/>
      <w:lvlJc w:val="left"/>
      <w:pPr>
        <w:ind w:left="2249" w:hanging="152"/>
      </w:pPr>
      <w:rPr>
        <w:rFonts w:hint="default"/>
        <w:lang w:val="fr-FR" w:eastAsia="fr-FR" w:bidi="fr-FR"/>
      </w:rPr>
    </w:lvl>
    <w:lvl w:ilvl="5" w:tplc="DF96376E">
      <w:numFmt w:val="bullet"/>
      <w:lvlText w:val="•"/>
      <w:lvlJc w:val="left"/>
      <w:pPr>
        <w:ind w:left="2747" w:hanging="152"/>
      </w:pPr>
      <w:rPr>
        <w:rFonts w:hint="default"/>
        <w:lang w:val="fr-FR" w:eastAsia="fr-FR" w:bidi="fr-FR"/>
      </w:rPr>
    </w:lvl>
    <w:lvl w:ilvl="6" w:tplc="0276AA32">
      <w:numFmt w:val="bullet"/>
      <w:lvlText w:val="•"/>
      <w:lvlJc w:val="left"/>
      <w:pPr>
        <w:ind w:left="3244" w:hanging="152"/>
      </w:pPr>
      <w:rPr>
        <w:rFonts w:hint="default"/>
        <w:lang w:val="fr-FR" w:eastAsia="fr-FR" w:bidi="fr-FR"/>
      </w:rPr>
    </w:lvl>
    <w:lvl w:ilvl="7" w:tplc="C3648F7E">
      <w:numFmt w:val="bullet"/>
      <w:lvlText w:val="•"/>
      <w:lvlJc w:val="left"/>
      <w:pPr>
        <w:ind w:left="3741" w:hanging="152"/>
      </w:pPr>
      <w:rPr>
        <w:rFonts w:hint="default"/>
        <w:lang w:val="fr-FR" w:eastAsia="fr-FR" w:bidi="fr-FR"/>
      </w:rPr>
    </w:lvl>
    <w:lvl w:ilvl="8" w:tplc="4D5068AA">
      <w:numFmt w:val="bullet"/>
      <w:lvlText w:val="•"/>
      <w:lvlJc w:val="left"/>
      <w:pPr>
        <w:ind w:left="4239" w:hanging="152"/>
      </w:pPr>
      <w:rPr>
        <w:rFonts w:hint="default"/>
        <w:lang w:val="fr-FR" w:eastAsia="fr-FR" w:bidi="fr-FR"/>
      </w:rPr>
    </w:lvl>
  </w:abstractNum>
  <w:abstractNum w:abstractNumId="5" w15:restartNumberingAfterBreak="0">
    <w:nsid w:val="592E158D"/>
    <w:multiLevelType w:val="hybridMultilevel"/>
    <w:tmpl w:val="E644697C"/>
    <w:lvl w:ilvl="0" w:tplc="4BB0137A">
      <w:numFmt w:val="bullet"/>
      <w:lvlText w:val="◻"/>
      <w:lvlJc w:val="left"/>
      <w:pPr>
        <w:ind w:left="259" w:hanging="152"/>
      </w:pPr>
      <w:rPr>
        <w:rFonts w:ascii="Symbol" w:eastAsia="Symbol" w:hAnsi="Symbol" w:cs="Symbol" w:hint="default"/>
        <w:b/>
        <w:bCs/>
        <w:w w:val="99"/>
        <w:sz w:val="18"/>
        <w:szCs w:val="18"/>
        <w:lang w:val="fr-FR" w:eastAsia="fr-FR" w:bidi="fr-FR"/>
      </w:rPr>
    </w:lvl>
    <w:lvl w:ilvl="1" w:tplc="76621FE4">
      <w:numFmt w:val="bullet"/>
      <w:lvlText w:val="•"/>
      <w:lvlJc w:val="left"/>
      <w:pPr>
        <w:ind w:left="743" w:hanging="152"/>
      </w:pPr>
      <w:rPr>
        <w:rFonts w:hint="default"/>
        <w:lang w:val="fr-FR" w:eastAsia="fr-FR" w:bidi="fr-FR"/>
      </w:rPr>
    </w:lvl>
    <w:lvl w:ilvl="2" w:tplc="D608A2FA">
      <w:numFmt w:val="bullet"/>
      <w:lvlText w:val="•"/>
      <w:lvlJc w:val="left"/>
      <w:pPr>
        <w:ind w:left="1226" w:hanging="152"/>
      </w:pPr>
      <w:rPr>
        <w:rFonts w:hint="default"/>
        <w:lang w:val="fr-FR" w:eastAsia="fr-FR" w:bidi="fr-FR"/>
      </w:rPr>
    </w:lvl>
    <w:lvl w:ilvl="3" w:tplc="D4DEE97A">
      <w:numFmt w:val="bullet"/>
      <w:lvlText w:val="•"/>
      <w:lvlJc w:val="left"/>
      <w:pPr>
        <w:ind w:left="1709" w:hanging="152"/>
      </w:pPr>
      <w:rPr>
        <w:rFonts w:hint="default"/>
        <w:lang w:val="fr-FR" w:eastAsia="fr-FR" w:bidi="fr-FR"/>
      </w:rPr>
    </w:lvl>
    <w:lvl w:ilvl="4" w:tplc="932A53EC">
      <w:numFmt w:val="bullet"/>
      <w:lvlText w:val="•"/>
      <w:lvlJc w:val="left"/>
      <w:pPr>
        <w:ind w:left="2192" w:hanging="152"/>
      </w:pPr>
      <w:rPr>
        <w:rFonts w:hint="default"/>
        <w:lang w:val="fr-FR" w:eastAsia="fr-FR" w:bidi="fr-FR"/>
      </w:rPr>
    </w:lvl>
    <w:lvl w:ilvl="5" w:tplc="E3AE0876">
      <w:numFmt w:val="bullet"/>
      <w:lvlText w:val="•"/>
      <w:lvlJc w:val="left"/>
      <w:pPr>
        <w:ind w:left="2676" w:hanging="152"/>
      </w:pPr>
      <w:rPr>
        <w:rFonts w:hint="default"/>
        <w:lang w:val="fr-FR" w:eastAsia="fr-FR" w:bidi="fr-FR"/>
      </w:rPr>
    </w:lvl>
    <w:lvl w:ilvl="6" w:tplc="0F0C7A0E">
      <w:numFmt w:val="bullet"/>
      <w:lvlText w:val="•"/>
      <w:lvlJc w:val="left"/>
      <w:pPr>
        <w:ind w:left="3159" w:hanging="152"/>
      </w:pPr>
      <w:rPr>
        <w:rFonts w:hint="default"/>
        <w:lang w:val="fr-FR" w:eastAsia="fr-FR" w:bidi="fr-FR"/>
      </w:rPr>
    </w:lvl>
    <w:lvl w:ilvl="7" w:tplc="F10C06D6">
      <w:numFmt w:val="bullet"/>
      <w:lvlText w:val="•"/>
      <w:lvlJc w:val="left"/>
      <w:pPr>
        <w:ind w:left="3642" w:hanging="152"/>
      </w:pPr>
      <w:rPr>
        <w:rFonts w:hint="default"/>
        <w:lang w:val="fr-FR" w:eastAsia="fr-FR" w:bidi="fr-FR"/>
      </w:rPr>
    </w:lvl>
    <w:lvl w:ilvl="8" w:tplc="A04AAC3C">
      <w:numFmt w:val="bullet"/>
      <w:lvlText w:val="•"/>
      <w:lvlJc w:val="left"/>
      <w:pPr>
        <w:ind w:left="4125" w:hanging="152"/>
      </w:pPr>
      <w:rPr>
        <w:rFonts w:hint="default"/>
        <w:lang w:val="fr-FR" w:eastAsia="fr-FR" w:bidi="fr-FR"/>
      </w:rPr>
    </w:lvl>
  </w:abstractNum>
  <w:abstractNum w:abstractNumId="6" w15:restartNumberingAfterBreak="0">
    <w:nsid w:val="5C7536DD"/>
    <w:multiLevelType w:val="hybridMultilevel"/>
    <w:tmpl w:val="066A7C2A"/>
    <w:lvl w:ilvl="0" w:tplc="E40413FC">
      <w:numFmt w:val="bullet"/>
      <w:lvlText w:val="-"/>
      <w:lvlJc w:val="left"/>
      <w:pPr>
        <w:ind w:left="678" w:hanging="101"/>
      </w:pPr>
      <w:rPr>
        <w:rFonts w:hint="default"/>
        <w:w w:val="88"/>
        <w:u w:val="single" w:color="000000"/>
        <w:lang w:val="fr-FR" w:eastAsia="fr-FR" w:bidi="fr-FR"/>
      </w:rPr>
    </w:lvl>
    <w:lvl w:ilvl="1" w:tplc="0B7E4E86">
      <w:numFmt w:val="bullet"/>
      <w:lvlText w:val="•"/>
      <w:lvlJc w:val="left"/>
      <w:pPr>
        <w:ind w:left="1670" w:hanging="101"/>
      </w:pPr>
      <w:rPr>
        <w:rFonts w:hint="default"/>
        <w:lang w:val="fr-FR" w:eastAsia="fr-FR" w:bidi="fr-FR"/>
      </w:rPr>
    </w:lvl>
    <w:lvl w:ilvl="2" w:tplc="EDB25B1E">
      <w:numFmt w:val="bullet"/>
      <w:lvlText w:val="•"/>
      <w:lvlJc w:val="left"/>
      <w:pPr>
        <w:ind w:left="2661" w:hanging="101"/>
      </w:pPr>
      <w:rPr>
        <w:rFonts w:hint="default"/>
        <w:lang w:val="fr-FR" w:eastAsia="fr-FR" w:bidi="fr-FR"/>
      </w:rPr>
    </w:lvl>
    <w:lvl w:ilvl="3" w:tplc="00E83B32">
      <w:numFmt w:val="bullet"/>
      <w:lvlText w:val="•"/>
      <w:lvlJc w:val="left"/>
      <w:pPr>
        <w:ind w:left="3651" w:hanging="101"/>
      </w:pPr>
      <w:rPr>
        <w:rFonts w:hint="default"/>
        <w:lang w:val="fr-FR" w:eastAsia="fr-FR" w:bidi="fr-FR"/>
      </w:rPr>
    </w:lvl>
    <w:lvl w:ilvl="4" w:tplc="6048073C">
      <w:numFmt w:val="bullet"/>
      <w:lvlText w:val="•"/>
      <w:lvlJc w:val="left"/>
      <w:pPr>
        <w:ind w:left="4642" w:hanging="101"/>
      </w:pPr>
      <w:rPr>
        <w:rFonts w:hint="default"/>
        <w:lang w:val="fr-FR" w:eastAsia="fr-FR" w:bidi="fr-FR"/>
      </w:rPr>
    </w:lvl>
    <w:lvl w:ilvl="5" w:tplc="0C3215B4">
      <w:numFmt w:val="bullet"/>
      <w:lvlText w:val="•"/>
      <w:lvlJc w:val="left"/>
      <w:pPr>
        <w:ind w:left="5633" w:hanging="101"/>
      </w:pPr>
      <w:rPr>
        <w:rFonts w:hint="default"/>
        <w:lang w:val="fr-FR" w:eastAsia="fr-FR" w:bidi="fr-FR"/>
      </w:rPr>
    </w:lvl>
    <w:lvl w:ilvl="6" w:tplc="FB163B22">
      <w:numFmt w:val="bullet"/>
      <w:lvlText w:val="•"/>
      <w:lvlJc w:val="left"/>
      <w:pPr>
        <w:ind w:left="6623" w:hanging="101"/>
      </w:pPr>
      <w:rPr>
        <w:rFonts w:hint="default"/>
        <w:lang w:val="fr-FR" w:eastAsia="fr-FR" w:bidi="fr-FR"/>
      </w:rPr>
    </w:lvl>
    <w:lvl w:ilvl="7" w:tplc="F2A8BF9E">
      <w:numFmt w:val="bullet"/>
      <w:lvlText w:val="•"/>
      <w:lvlJc w:val="left"/>
      <w:pPr>
        <w:ind w:left="7614" w:hanging="101"/>
      </w:pPr>
      <w:rPr>
        <w:rFonts w:hint="default"/>
        <w:lang w:val="fr-FR" w:eastAsia="fr-FR" w:bidi="fr-FR"/>
      </w:rPr>
    </w:lvl>
    <w:lvl w:ilvl="8" w:tplc="93EE81F4">
      <w:numFmt w:val="bullet"/>
      <w:lvlText w:val="•"/>
      <w:lvlJc w:val="left"/>
      <w:pPr>
        <w:ind w:left="8605" w:hanging="101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C8"/>
    <w:rsid w:val="00042CC8"/>
    <w:rsid w:val="00156D17"/>
    <w:rsid w:val="00C1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AC19"/>
  <w15:docId w15:val="{B8B103EA-5EEF-1C4D-A952-94D2015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20"/>
      <w:ind w:left="678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120"/>
      <w:ind w:left="678" w:right="100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Patrick ROUMAGNAC</cp:lastModifiedBy>
  <cp:revision>2</cp:revision>
  <dcterms:created xsi:type="dcterms:W3CDTF">2019-02-16T10:39:00Z</dcterms:created>
  <dcterms:modified xsi:type="dcterms:W3CDTF">2019-02-16T10:39:00Z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2019-02-16T00:00:00Z</vt:filetime>
  </property>
</Properties>
</file>